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F2556">
        <w:tblPrEx>
          <w:tblCellMar>
            <w:top w:w="0" w:type="dxa"/>
            <w:bottom w:w="0" w:type="dxa"/>
          </w:tblCellMar>
        </w:tblPrEx>
        <w:trPr>
          <w:cantSplit/>
        </w:trPr>
        <w:tc>
          <w:tcPr>
            <w:tcW w:w="10540" w:type="dxa"/>
          </w:tcPr>
          <w:bookmarkStart w:id="0" w:name="_MON_1135934157"/>
          <w:bookmarkEnd w:id="0"/>
          <w:p w:rsidR="002F2556" w:rsidRDefault="002F2556">
            <w:pPr>
              <w:jc w:val="center"/>
              <w:rPr>
                <w:lang w:val="de-DE"/>
              </w:rPr>
            </w:pPr>
            <w:r>
              <w:rPr>
                <w:lang w:val="fr-BE"/>
              </w:rPr>
              <w:object w:dxaOrig="792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pt" o:ole="" fillcolor="window">
                  <v:imagedata r:id="rId8" o:title=""/>
                </v:shape>
                <o:OLEObject Type="Embed" ProgID="Word.Picture.8" ShapeID="_x0000_i1025" DrawAspect="Content" ObjectID="_1640150833" r:id="rId9"/>
              </w:object>
            </w:r>
          </w:p>
        </w:tc>
      </w:tr>
    </w:tbl>
    <w:p w:rsidR="002F2556" w:rsidRDefault="002F2556">
      <w:pPr>
        <w:spacing w:before="240" w:after="100"/>
        <w:jc w:val="center"/>
        <w:rPr>
          <w:b/>
          <w:sz w:val="26"/>
          <w:lang w:val="de-DE"/>
        </w:rPr>
      </w:pPr>
      <w:r>
        <w:rPr>
          <w:b/>
          <w:sz w:val="24"/>
          <w:lang w:val="de-DE"/>
        </w:rPr>
        <w:t>Jahresbericht des Internen Dienstes für Gefahrenverhütung und Schutz am Arbeitsplatz</w:t>
      </w:r>
    </w:p>
    <w:p w:rsidR="002F2556" w:rsidRDefault="002F2556">
      <w:pPr>
        <w:pStyle w:val="Kop4"/>
        <w:spacing w:before="120"/>
        <w:rPr>
          <w:lang w:val="de-DE"/>
        </w:rPr>
      </w:pPr>
      <w:r>
        <w:rPr>
          <w:lang w:val="de-DE"/>
        </w:rPr>
        <w:t xml:space="preserve">Formular A - Bezugsjahr </w:t>
      </w:r>
      <w:r w:rsidR="00830B2F">
        <w:rPr>
          <w:lang w:val="de-DE"/>
        </w:rPr>
        <w:t>2019</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2F2556">
        <w:tblPrEx>
          <w:tblCellMar>
            <w:top w:w="0" w:type="dxa"/>
            <w:bottom w:w="0" w:type="dxa"/>
          </w:tblCellMar>
        </w:tblPrEx>
        <w:tc>
          <w:tcPr>
            <w:tcW w:w="4181" w:type="dxa"/>
          </w:tcPr>
          <w:p w:rsidR="002F2556" w:rsidRDefault="002F2556">
            <w:pPr>
              <w:jc w:val="center"/>
              <w:rPr>
                <w:sz w:val="24"/>
                <w:lang w:val="de-DE"/>
              </w:rPr>
            </w:pPr>
          </w:p>
        </w:tc>
        <w:tc>
          <w:tcPr>
            <w:tcW w:w="1985" w:type="dxa"/>
          </w:tcPr>
          <w:p w:rsidR="002F2556" w:rsidRDefault="002F2556">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rsidR="002F2556" w:rsidRDefault="002F2556" w:rsidP="004F3DA2">
            <w:pPr>
              <w:jc w:val="center"/>
              <w:rPr>
                <w:lang w:val="de-DE"/>
              </w:rPr>
            </w:pPr>
            <w:r>
              <w:rPr>
                <w:lang w:val="de-DE"/>
              </w:rPr>
              <w:t>.</w:t>
            </w:r>
          </w:p>
        </w:tc>
      </w:tr>
    </w:tbl>
    <w:p w:rsidR="002F2556" w:rsidRDefault="002F2556">
      <w:pPr>
        <w:pStyle w:val="jaar981"/>
        <w:spacing w:after="40"/>
        <w:ind w:left="0" w:firstLine="0"/>
        <w:jc w:val="both"/>
        <w:rPr>
          <w:i/>
          <w:sz w:val="22"/>
          <w:lang w:val="de-DE"/>
        </w:rPr>
      </w:pPr>
      <w:r>
        <w:rPr>
          <w:i/>
          <w:sz w:val="22"/>
          <w:lang w:val="de-DE"/>
        </w:rPr>
        <w:t>Bitte zu beachten!</w:t>
      </w:r>
    </w:p>
    <w:p w:rsidR="002F2556" w:rsidRDefault="002F2556">
      <w:pPr>
        <w:pStyle w:val="jaar981"/>
        <w:spacing w:before="40" w:after="40"/>
        <w:rPr>
          <w:b w:val="0"/>
          <w:i/>
          <w:sz w:val="18"/>
          <w:lang w:val="de-DE"/>
        </w:rPr>
      </w:pPr>
      <w:r>
        <w:rPr>
          <w:b w:val="0"/>
          <w:i/>
          <w:sz w:val="18"/>
          <w:lang w:val="de-DE"/>
        </w:rPr>
        <w:t xml:space="preserve">Dieses Formular A ist für einen Arbeitgeber bestimmt, der einen Internen Dienst  </w:t>
      </w:r>
      <w:r>
        <w:rPr>
          <w:i/>
          <w:sz w:val="18"/>
          <w:lang w:val="de-DE"/>
        </w:rPr>
        <w:t xml:space="preserve">ohne Abteilungen </w:t>
      </w:r>
      <w:r>
        <w:rPr>
          <w:b w:val="0"/>
          <w:i/>
          <w:sz w:val="18"/>
          <w:lang w:val="de-DE"/>
        </w:rPr>
        <w:t>aufweist.</w:t>
      </w:r>
    </w:p>
    <w:p w:rsidR="002F2556" w:rsidRDefault="002F2556">
      <w:pPr>
        <w:pStyle w:val="jaar981"/>
        <w:spacing w:before="40" w:after="40"/>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rsidR="002F2556" w:rsidRDefault="002F2556">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rsidR="002F2556" w:rsidRDefault="002F2556">
      <w:pPr>
        <w:pStyle w:val="jaar981"/>
        <w:spacing w:before="40" w:after="40"/>
        <w:ind w:left="0" w:firstLine="0"/>
        <w:jc w:val="both"/>
        <w:rPr>
          <w:b w:val="0"/>
          <w:i/>
          <w:sz w:val="18"/>
          <w:lang w:val="de-DE"/>
        </w:rPr>
      </w:pPr>
      <w:r>
        <w:rPr>
          <w:b w:val="0"/>
          <w:i/>
          <w:sz w:val="18"/>
          <w:lang w:val="de-DE"/>
        </w:rPr>
        <w:t>Um dieses Formular A korrekt auszufüllen oder um ein Formular B oder C anzufragen, bitte ich Sie die Erläuterungen aufmerksam durchzulesen.</w:t>
      </w:r>
    </w:p>
    <w:p w:rsidR="002F2556" w:rsidRDefault="002F2556">
      <w:pPr>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rsidR="002F2556" w:rsidRDefault="002F2556">
      <w:pPr>
        <w:pStyle w:val="jaar981"/>
        <w:spacing w:before="120" w:after="120"/>
        <w:ind w:left="709" w:hanging="709"/>
        <w:rPr>
          <w:lang w:val="de-DE"/>
        </w:rPr>
      </w:pPr>
      <w:r>
        <w:rPr>
          <w:lang w:val="de-DE"/>
        </w:rPr>
        <w:t>1</w:t>
      </w:r>
      <w:r>
        <w:rPr>
          <w:lang w:val="de-DE"/>
        </w:rPr>
        <w:tab/>
        <w:t>Allgemeine Angaben</w:t>
      </w:r>
    </w:p>
    <w:p w:rsidR="002F2556" w:rsidRDefault="002F2556" w:rsidP="002F2556">
      <w:pPr>
        <w:pStyle w:val="jaar981"/>
        <w:keepNext/>
        <w:numPr>
          <w:ilvl w:val="1"/>
          <w:numId w:val="5"/>
        </w:numPr>
        <w:spacing w:after="120"/>
        <w:ind w:left="703" w:hanging="703"/>
        <w:rPr>
          <w:lang w:val="de-DE"/>
        </w:rPr>
      </w:pPr>
      <w:r>
        <w:rPr>
          <w:lang w:val="de-DE"/>
        </w:rPr>
        <w:t>Angaben zum Arbeitgeber</w:t>
      </w:r>
    </w:p>
    <w:p w:rsidR="002F2556" w:rsidRDefault="002F2556">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1" w:name="Tekstvak91"/>
      <w:r>
        <w:rPr>
          <w:b/>
          <w:lang w:val="de-DE"/>
        </w:rPr>
        <w:instrText xml:space="preserve"> FORMTEXT </w:instrText>
      </w:r>
      <w:r>
        <w:rPr>
          <w:b/>
          <w:lang w:val="de-DE"/>
        </w:rPr>
      </w:r>
      <w:r>
        <w:rPr>
          <w:b/>
          <w:lang w:val="de-DE"/>
        </w:rPr>
        <w:fldChar w:fldCharType="separate"/>
      </w:r>
      <w:bookmarkStart w:id="2" w:name="_GoBack"/>
      <w:r>
        <w:rPr>
          <w:b/>
          <w:noProof/>
          <w:lang w:val="de-DE"/>
        </w:rPr>
        <w:t> </w:t>
      </w:r>
      <w:r>
        <w:rPr>
          <w:b/>
          <w:noProof/>
          <w:lang w:val="de-DE"/>
        </w:rPr>
        <w:t> </w:t>
      </w:r>
      <w:r>
        <w:rPr>
          <w:b/>
          <w:noProof/>
          <w:lang w:val="de-DE"/>
        </w:rPr>
        <w:t> </w:t>
      </w:r>
      <w:r>
        <w:rPr>
          <w:b/>
          <w:noProof/>
          <w:lang w:val="de-DE"/>
        </w:rPr>
        <w:t> </w:t>
      </w:r>
      <w:bookmarkEnd w:id="2"/>
      <w:r>
        <w:rPr>
          <w:b/>
          <w:lang w:val="de-DE"/>
        </w:rPr>
        <w:fldChar w:fldCharType="end"/>
      </w:r>
      <w:bookmarkEnd w:id="1"/>
    </w:p>
    <w:p w:rsidR="002F2556" w:rsidRDefault="002F2556">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3"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rsidR="002F2556" w:rsidRDefault="002F2556">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4"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5"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5"/>
    </w:p>
    <w:p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6"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7"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7"/>
      <w:r>
        <w:rPr>
          <w:b/>
          <w:lang w:val="de-DE"/>
        </w:rPr>
        <w:t>@</w:t>
      </w:r>
      <w:r>
        <w:rPr>
          <w:b/>
          <w:lang w:val="nl"/>
        </w:rPr>
        <w:fldChar w:fldCharType="begin">
          <w:ffData>
            <w:name w:val="Tekstvak149"/>
            <w:enabled/>
            <w:calcOnExit w:val="0"/>
            <w:textInput/>
          </w:ffData>
        </w:fldChar>
      </w:r>
      <w:bookmarkStart w:id="8"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8"/>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Pr>
          <w:b/>
          <w:lang w:val="de-DE"/>
        </w:rPr>
        <w:fldChar w:fldCharType="begin">
          <w:ffData>
            <w:name w:val="Tekstvak138"/>
            <w:enabled/>
            <w:calcOnExit w:val="0"/>
            <w:textInput>
              <w:maxLength w:val="100"/>
            </w:textInput>
          </w:ffData>
        </w:fldChar>
      </w:r>
      <w:bookmarkStart w:id="9" w:name="Tekstvak13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9"/>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830B2F">
        <w:rPr>
          <w:i/>
          <w:sz w:val="18"/>
          <w:lang w:val="de-DE"/>
        </w:rPr>
        <w:t>2019</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10"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10"/>
    </w:p>
    <w:p w:rsidR="002F2556" w:rsidRDefault="002F2556">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rsidR="002F2556" w:rsidRDefault="002F2556" w:rsidP="002F2556">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rsidR="002F2556" w:rsidRDefault="002F2556" w:rsidP="002F2556">
      <w:pPr>
        <w:keepNext/>
        <w:numPr>
          <w:ilvl w:val="2"/>
          <w:numId w:val="1"/>
        </w:numPr>
        <w:tabs>
          <w:tab w:val="clear" w:pos="720"/>
        </w:tabs>
        <w:spacing w:before="120"/>
        <w:rPr>
          <w:b/>
          <w:lang w:val="de-DE"/>
        </w:rPr>
      </w:pPr>
      <w:r>
        <w:rPr>
          <w:b/>
          <w:lang w:val="de-DE"/>
        </w:rPr>
        <w:t>Wer leitet den Internen Dienst für Gefahrenverhütung und Schutz am Arbeitsplatz ?</w:t>
      </w:r>
    </w:p>
    <w:p w:rsidR="002F2556" w:rsidRDefault="002F2556">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rsidP="002F2556">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rsidR="002F2556" w:rsidRDefault="002F2556">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Pr>
          <w:lang w:val="de-DE"/>
        </w:rPr>
      </w:r>
      <w:r>
        <w:rPr>
          <w:lang w:val="de-DE"/>
        </w:rPr>
        <w:fldChar w:fldCharType="end"/>
      </w:r>
      <w:r>
        <w:rPr>
          <w:b/>
          <w:lang w:val="de-DE"/>
        </w:rPr>
        <w:t xml:space="preserve"> </w:t>
      </w:r>
      <w:r>
        <w:rPr>
          <w:lang w:val="de-DE"/>
        </w:rPr>
        <w:t>Betriebsleiter</w:t>
      </w:r>
    </w:p>
    <w:p w:rsidR="002F2556" w:rsidRDefault="002F2556">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Pr>
          <w:b/>
          <w:lang w:val="de-DE"/>
        </w:rPr>
      </w:r>
      <w:r>
        <w:rPr>
          <w:b/>
          <w:lang w:val="de-DE"/>
        </w:rPr>
        <w:fldChar w:fldCharType="end"/>
      </w:r>
      <w:r>
        <w:rPr>
          <w:b/>
          <w:lang w:val="de-DE"/>
        </w:rPr>
        <w:t xml:space="preserve"> </w:t>
      </w:r>
      <w:r>
        <w:rPr>
          <w:lang w:val="de-DE"/>
        </w:rPr>
        <w:t>Gefahrenverhütungsberater „Arbeitssicherheit“</w:t>
      </w:r>
    </w:p>
    <w:p w:rsidR="002F2556" w:rsidRDefault="002F2556">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Pr>
          <w:b/>
          <w:lang w:val="de-DE"/>
        </w:rPr>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rsidR="002F2556" w:rsidRDefault="002F2556">
      <w:pPr>
        <w:keepNext/>
        <w:spacing w:before="120"/>
        <w:ind w:left="709"/>
        <w:rPr>
          <w:b/>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Pr>
          <w:b/>
          <w:sz w:val="20"/>
          <w:lang w:val="de-DE"/>
        </w:rPr>
      </w:r>
      <w:r>
        <w:rPr>
          <w:b/>
          <w:sz w:val="20"/>
          <w:lang w:val="de-DE"/>
        </w:rPr>
        <w:fldChar w:fldCharType="end"/>
      </w:r>
      <w:r>
        <w:rPr>
          <w:b/>
          <w:sz w:val="20"/>
          <w:lang w:val="nl"/>
        </w:rPr>
        <w:t xml:space="preserve"> </w:t>
      </w:r>
      <w:r>
        <w:rPr>
          <w:sz w:val="20"/>
          <w:lang w:val="nl"/>
        </w:rPr>
        <w:t>Basisschulung</w:t>
      </w:r>
    </w:p>
    <w:p w:rsidR="002F2556" w:rsidRDefault="002F2556">
      <w:pPr>
        <w:keepNext/>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Pr>
          <w:b/>
          <w:sz w:val="20"/>
          <w:lang w:val="de-DE"/>
        </w:rPr>
      </w:r>
      <w:r>
        <w:rPr>
          <w:b/>
          <w:sz w:val="20"/>
          <w:lang w:val="de-DE"/>
        </w:rPr>
        <w:fldChar w:fldCharType="end"/>
      </w:r>
      <w:r>
        <w:rPr>
          <w:b/>
          <w:sz w:val="20"/>
          <w:lang w:val="nl"/>
        </w:rPr>
        <w:t xml:space="preserve"> </w:t>
      </w:r>
      <w:r>
        <w:rPr>
          <w:sz w:val="20"/>
          <w:lang w:val="nl"/>
        </w:rPr>
        <w:t>Niveau 2</w:t>
      </w:r>
    </w:p>
    <w:p w:rsidR="002F2556" w:rsidRDefault="002F2556">
      <w:pPr>
        <w:spacing w:before="120"/>
        <w:ind w:left="709"/>
        <w:rPr>
          <w:sz w:val="20"/>
          <w:lang w:val="nl"/>
        </w:rPr>
      </w:pPr>
      <w:r>
        <w:rPr>
          <w:b/>
          <w:sz w:val="20"/>
          <w:lang w:val="de-DE"/>
        </w:rPr>
        <w:fldChar w:fldCharType="begin">
          <w:ffData>
            <w:name w:val="Aankruisvakje27"/>
            <w:enabled/>
            <w:calcOnExit w:val="0"/>
            <w:checkBox>
              <w:sizeAuto/>
              <w:default w:val="0"/>
            </w:checkBox>
          </w:ffData>
        </w:fldChar>
      </w:r>
      <w:r>
        <w:rPr>
          <w:b/>
          <w:sz w:val="20"/>
          <w:lang w:val="nl"/>
        </w:rPr>
        <w:instrText xml:space="preserve"> FORMCHECKBOX </w:instrText>
      </w:r>
      <w:r>
        <w:rPr>
          <w:b/>
          <w:sz w:val="20"/>
          <w:lang w:val="de-DE"/>
        </w:rPr>
      </w:r>
      <w:r>
        <w:rPr>
          <w:b/>
          <w:sz w:val="20"/>
          <w:lang w:val="de-DE"/>
        </w:rPr>
        <w:fldChar w:fldCharType="end"/>
      </w:r>
      <w:r>
        <w:rPr>
          <w:b/>
          <w:sz w:val="20"/>
          <w:lang w:val="nl"/>
        </w:rPr>
        <w:t xml:space="preserve"> </w:t>
      </w:r>
      <w:r>
        <w:rPr>
          <w:sz w:val="20"/>
          <w:lang w:val="nl"/>
        </w:rPr>
        <w:t>Niveau 1</w:t>
      </w:r>
    </w:p>
    <w:p w:rsidR="002F2556" w:rsidRDefault="002F2556">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rsidR="002F2556" w:rsidRDefault="002F2556">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rsidR="002F2556" w:rsidRDefault="002F2556">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Pr>
          <w:b/>
          <w:sz w:val="20"/>
          <w:lang w:val="de-DE"/>
        </w:rPr>
      </w:r>
      <w:r>
        <w:rPr>
          <w:b/>
          <w:sz w:val="20"/>
          <w:lang w:val="de-DE"/>
        </w:rPr>
        <w:fldChar w:fldCharType="end"/>
      </w:r>
      <w:r>
        <w:rPr>
          <w:b/>
          <w:sz w:val="20"/>
          <w:lang w:val="de-DE"/>
        </w:rPr>
        <w:t xml:space="preserve"> </w:t>
      </w:r>
      <w:r>
        <w:rPr>
          <w:sz w:val="20"/>
          <w:lang w:val="de-DE"/>
        </w:rPr>
        <w:t>Nein</w:t>
      </w:r>
    </w:p>
    <w:p w:rsidR="002F2556" w:rsidRDefault="002F2556">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Pr>
          <w:b/>
          <w:sz w:val="20"/>
          <w:lang w:val="de-DE"/>
        </w:rPr>
      </w:r>
      <w:r>
        <w:rPr>
          <w:b/>
          <w:sz w:val="20"/>
          <w:lang w:val="de-DE"/>
        </w:rPr>
        <w:fldChar w:fldCharType="end"/>
      </w:r>
      <w:r>
        <w:rPr>
          <w:b/>
          <w:sz w:val="20"/>
          <w:lang w:val="de-DE"/>
        </w:rPr>
        <w:t xml:space="preserve"> </w:t>
      </w:r>
      <w:r>
        <w:rPr>
          <w:sz w:val="20"/>
          <w:lang w:val="de-DE"/>
        </w:rPr>
        <w:t>Ja</w:t>
      </w:r>
    </w:p>
    <w:p w:rsidR="002F2556" w:rsidRDefault="002F2556">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rsidR="002F2556" w:rsidRDefault="002F2556">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rsidR="002F2556" w:rsidRDefault="002F2556">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rsidR="002F2556" w:rsidRDefault="002F2556">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rsidR="002F2556" w:rsidRDefault="002F2556">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rsidR="002F2556" w:rsidRDefault="002F2556">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rsidR="002F2556" w:rsidRDefault="002F2556">
      <w:pPr>
        <w:keepNext/>
        <w:pBdr>
          <w:top w:val="single" w:sz="6" w:space="1" w:color="auto"/>
          <w:left w:val="single" w:sz="6" w:space="1" w:color="auto"/>
          <w:bottom w:val="single" w:sz="6" w:space="1" w:color="auto"/>
          <w:right w:val="single" w:sz="6" w:space="1" w:color="auto"/>
        </w:pBdr>
        <w:spacing w:before="40" w:after="40"/>
        <w:ind w:left="709" w:hanging="1"/>
        <w:rPr>
          <w:lang w:val="de-DE"/>
        </w:rPr>
      </w:pPr>
      <w:bookmarkStart w:id="11" w:name="Tekstvak16"/>
      <w:r>
        <w:rPr>
          <w:lang w:val="de-DE"/>
        </w:rPr>
        <w:t>Strasse + Nr. :</w:t>
      </w:r>
      <w:r>
        <w:rPr>
          <w:lang w:val="de-DE"/>
        </w:rPr>
        <w:tab/>
      </w:r>
      <w:bookmarkEnd w:id="11"/>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2"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2"/>
      <w:r>
        <w:rPr>
          <w:lang w:val="de-DE"/>
        </w:rPr>
        <w:t xml:space="preserve"> Gemeinde : </w:t>
      </w:r>
      <w:r>
        <w:rPr>
          <w:b/>
          <w:lang w:val="de-DE"/>
        </w:rPr>
        <w:fldChar w:fldCharType="begin">
          <w:ffData>
            <w:name w:val="Tekstvak99"/>
            <w:enabled/>
            <w:calcOnExit w:val="0"/>
            <w:textInput/>
          </w:ffData>
        </w:fldChar>
      </w:r>
      <w:bookmarkStart w:id="13"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3"/>
    </w:p>
    <w:p w:rsidR="002F2556" w:rsidRDefault="002F2556">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rsidR="002F2556" w:rsidRDefault="002F2556">
      <w:pPr>
        <w:pStyle w:val="jaar982"/>
        <w:keepNext/>
        <w:spacing w:before="360" w:after="0"/>
        <w:ind w:left="709" w:hanging="709"/>
        <w:rPr>
          <w:sz w:val="24"/>
          <w:lang w:val="de-DE"/>
        </w:rPr>
      </w:pPr>
      <w:r>
        <w:rPr>
          <w:sz w:val="24"/>
          <w:lang w:val="de-DE"/>
        </w:rPr>
        <w:t>1.3</w:t>
      </w:r>
      <w:r>
        <w:rPr>
          <w:sz w:val="24"/>
          <w:lang w:val="de-DE"/>
        </w:rPr>
        <w:tab/>
        <w:t xml:space="preserve">Angaben zum Konzertierungsorgan für Gefahrenverhütung und Schutz am Arbeitsplatz </w:t>
      </w:r>
    </w:p>
    <w:p w:rsidR="002F2556" w:rsidRDefault="002F2556">
      <w:pPr>
        <w:pStyle w:val="jaar982"/>
        <w:keepNext/>
        <w:numPr>
          <w:ilvl w:val="2"/>
          <w:numId w:val="4"/>
        </w:numPr>
        <w:spacing w:before="360" w:after="0"/>
        <w:rPr>
          <w:i/>
          <w:sz w:val="18"/>
          <w:lang w:val="de-DE"/>
        </w:rPr>
      </w:pPr>
      <w:r>
        <w:rPr>
          <w:lang w:val="de-DE"/>
        </w:rPr>
        <w:t xml:space="preserve">Art des Konzertierungsorganes : </w:t>
      </w:r>
      <w:r>
        <w:rPr>
          <w:b w:val="0"/>
          <w:sz w:val="18"/>
          <w:lang w:val="de-DE"/>
        </w:rPr>
        <w:t>(</w:t>
      </w:r>
      <w:r>
        <w:rPr>
          <w:b w:val="0"/>
          <w:i/>
          <w:sz w:val="18"/>
          <w:lang w:val="de-DE"/>
        </w:rPr>
        <w:t>Bitte das Zutreffende ankreuzen)</w:t>
      </w:r>
    </w:p>
    <w:p w:rsidR="002F2556" w:rsidRDefault="002F2556">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Pr>
          <w:b w:val="0"/>
          <w:lang w:val="de-DE"/>
        </w:rPr>
      </w:r>
      <w:r>
        <w:rPr>
          <w:b w:val="0"/>
          <w:lang w:val="de-DE"/>
        </w:rPr>
        <w:fldChar w:fldCharType="end"/>
      </w:r>
      <w:r>
        <w:rPr>
          <w:b w:val="0"/>
          <w:lang w:val="de-DE"/>
        </w:rPr>
        <w:t xml:space="preserve"> Ausschuß für Gefahrenverhütung und Schutz am Arbeitsplatz.</w:t>
      </w:r>
    </w:p>
    <w:p w:rsidR="002F2556" w:rsidRDefault="002F2556">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Gewerkschaftsdelegation </w:t>
      </w:r>
      <w:r>
        <w:rPr>
          <w:i/>
          <w:sz w:val="18"/>
          <w:lang w:val="de-DE"/>
        </w:rPr>
        <w:t>(insofern kein Ausschuß besteht)</w:t>
      </w:r>
      <w:r>
        <w:rPr>
          <w:lang w:val="de-DE"/>
        </w:rPr>
        <w:t>.</w:t>
      </w:r>
    </w:p>
    <w:p w:rsidR="002F2556" w:rsidRDefault="002F2556">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Konzertierungsausschuß </w:t>
      </w:r>
      <w:r>
        <w:rPr>
          <w:i/>
          <w:sz w:val="18"/>
          <w:lang w:val="de-DE"/>
        </w:rPr>
        <w:t>(für die öffentlichen Dienste)</w:t>
      </w:r>
      <w:r>
        <w:rPr>
          <w:lang w:val="de-DE"/>
        </w:rPr>
        <w:t xml:space="preserve">. </w:t>
      </w:r>
    </w:p>
    <w:p w:rsidR="002F2556" w:rsidRDefault="002F2556" w:rsidP="002F2556">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14" w:name="Aankruisvakje27"/>
    <w:p w:rsidR="002F2556" w:rsidRDefault="002F2556">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Pr>
          <w:b w:val="0"/>
          <w:lang w:val="de-DE"/>
        </w:rPr>
      </w:r>
      <w:r>
        <w:rPr>
          <w:b w:val="0"/>
          <w:lang w:val="de-DE"/>
        </w:rPr>
        <w:fldChar w:fldCharType="end"/>
      </w:r>
      <w:bookmarkEnd w:id="14"/>
      <w:r>
        <w:rPr>
          <w:b w:val="0"/>
          <w:lang w:val="de-DE"/>
        </w:rPr>
        <w:t xml:space="preserve"> </w:t>
      </w:r>
      <w:bookmarkStart w:id="15" w:name="Aankruisvakje29"/>
      <w:r>
        <w:rPr>
          <w:b w:val="0"/>
          <w:lang w:val="de-DE"/>
        </w:rPr>
        <w:t>der unter 1.1 erwähnte Betriebsleiter</w:t>
      </w:r>
    </w:p>
    <w:p w:rsidR="002F2556" w:rsidRDefault="002F2556">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Pr>
          <w:b w:val="0"/>
          <w:lang w:val="de-DE"/>
        </w:rPr>
      </w:r>
      <w:r>
        <w:rPr>
          <w:b w:val="0"/>
          <w:lang w:val="de-DE"/>
        </w:rPr>
        <w:fldChar w:fldCharType="end"/>
      </w:r>
      <w:bookmarkEnd w:id="15"/>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2F2556" w:rsidRDefault="002F2556">
      <w:pPr>
        <w:pStyle w:val="jaar982"/>
        <w:ind w:left="709" w:hanging="709"/>
        <w:rPr>
          <w:b w:val="0"/>
          <w:lang w:val="de-DE"/>
        </w:rPr>
      </w:pPr>
      <w:r>
        <w:rPr>
          <w:lang w:val="de-DE"/>
        </w:rPr>
        <w:t>1.3.3</w:t>
      </w:r>
      <w:r>
        <w:rPr>
          <w:lang w:val="de-DE"/>
        </w:rPr>
        <w:tab/>
        <w:t>Anzahl der Versammlungen des Konzertierungsorganes :</w:t>
      </w:r>
      <w:bookmarkStart w:id="16" w:name="Tekstvak102"/>
      <w:r>
        <w:rPr>
          <w:b w:val="0"/>
          <w:lang w:val="de-DE"/>
        </w:rPr>
        <w:t xml:space="preserve"> </w:t>
      </w:r>
      <w:bookmarkEnd w:id="16"/>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2F2556" w:rsidRDefault="002F2556">
      <w:pPr>
        <w:pStyle w:val="jaar982"/>
        <w:keepNext/>
        <w:spacing w:before="240" w:after="0"/>
        <w:ind w:left="709" w:hanging="709"/>
        <w:rPr>
          <w:sz w:val="24"/>
          <w:lang w:val="de-DE"/>
        </w:rPr>
      </w:pPr>
      <w:r>
        <w:rPr>
          <w:sz w:val="24"/>
          <w:lang w:val="de-DE"/>
        </w:rPr>
        <w:t>2.</w:t>
      </w:r>
      <w:r>
        <w:rPr>
          <w:sz w:val="24"/>
          <w:lang w:val="de-DE"/>
        </w:rPr>
        <w:tab/>
        <w:t xml:space="preserve">Statistische Angaben </w:t>
      </w:r>
    </w:p>
    <w:p w:rsidR="002F2556" w:rsidRDefault="002F2556">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7213AF">
        <w:rPr>
          <w:b w:val="0"/>
          <w:sz w:val="28"/>
          <w:lang w:val="de-DE"/>
        </w:rPr>
        <w:t>(A)</w:t>
      </w:r>
    </w:p>
    <w:p w:rsidR="002F2556" w:rsidRDefault="002F2556">
      <w:pPr>
        <w:pStyle w:val="jaar982"/>
        <w:keepNext/>
        <w:spacing w:before="120" w:after="120"/>
        <w:ind w:left="709" w:hanging="709"/>
        <w:rPr>
          <w:lang w:val="de-DE"/>
        </w:rPr>
      </w:pPr>
      <w:r>
        <w:rPr>
          <w:lang w:val="de-DE"/>
        </w:rPr>
        <w:lastRenderedPageBreak/>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F2556" w:rsidTr="00412E99">
        <w:tblPrEx>
          <w:tblCellMar>
            <w:top w:w="0" w:type="dxa"/>
            <w:bottom w:w="0" w:type="dxa"/>
          </w:tblCellMar>
        </w:tblPrEx>
        <w:tc>
          <w:tcPr>
            <w:tcW w:w="1701" w:type="dxa"/>
            <w:tcBorders>
              <w:top w:val="double" w:sz="6" w:space="0" w:color="auto"/>
              <w:left w:val="doub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rsidR="002F2556" w:rsidRDefault="002F2556">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rsidR="002F2556" w:rsidRDefault="002F2556">
            <w:pPr>
              <w:keepNext/>
              <w:tabs>
                <w:tab w:val="left" w:leader="underscore" w:pos="3119"/>
              </w:tabs>
              <w:spacing w:before="240"/>
              <w:jc w:val="center"/>
              <w:rPr>
                <w:sz w:val="20"/>
                <w:lang w:val="de-DE"/>
              </w:rPr>
            </w:pPr>
            <w:r>
              <w:rPr>
                <w:sz w:val="20"/>
                <w:lang w:val="de-DE"/>
              </w:rPr>
              <w:t>Formel</w:t>
            </w:r>
          </w:p>
        </w:tc>
      </w:tr>
      <w:tr w:rsidR="002F2556" w:rsidTr="00412E99">
        <w:tblPrEx>
          <w:tblCellMar>
            <w:top w:w="0" w:type="dxa"/>
            <w:bottom w:w="0" w:type="dxa"/>
          </w:tblCellMar>
        </w:tblPrEx>
        <w:tc>
          <w:tcPr>
            <w:tcW w:w="1701" w:type="dxa"/>
            <w:tcBorders>
              <w:top w:val="single" w:sz="6" w:space="0" w:color="auto"/>
              <w:left w:val="doub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7"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7"/>
          </w:p>
        </w:tc>
        <w:tc>
          <w:tcPr>
            <w:tcW w:w="1393"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8"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8"/>
          </w:p>
        </w:tc>
        <w:tc>
          <w:tcPr>
            <w:tcW w:w="1417"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9"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9"/>
          </w:p>
        </w:tc>
        <w:tc>
          <w:tcPr>
            <w:tcW w:w="1134" w:type="dxa"/>
            <w:tcBorders>
              <w:top w:val="single" w:sz="6" w:space="0" w:color="auto"/>
              <w:left w:val="single" w:sz="6" w:space="0" w:color="auto"/>
              <w:bottom w:val="single" w:sz="6" w:space="0" w:color="auto"/>
              <w:right w:val="double" w:sz="6" w:space="0" w:color="auto"/>
            </w:tcBorders>
          </w:tcPr>
          <w:p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20"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r>
              <w:rPr>
                <w:b/>
                <w:lang w:val="en-GB"/>
              </w:rPr>
              <w:br/>
            </w:r>
            <w:r w:rsidRPr="007213AF">
              <w:rPr>
                <w:lang w:val="en-GB"/>
              </w:rPr>
              <w:t>(B)</w:t>
            </w:r>
          </w:p>
        </w:tc>
        <w:tc>
          <w:tcPr>
            <w:tcW w:w="3264" w:type="dxa"/>
            <w:tcBorders>
              <w:top w:val="single" w:sz="6" w:space="0" w:color="auto"/>
              <w:bottom w:val="single" w:sz="6" w:space="0" w:color="auto"/>
              <w:right w:val="double" w:sz="6" w:space="0" w:color="auto"/>
            </w:tcBorders>
          </w:tcPr>
          <w:p w:rsidR="002F2556" w:rsidRDefault="002F2556" w:rsidP="007213AF">
            <w:pPr>
              <w:keepNext/>
              <w:tabs>
                <w:tab w:val="left" w:leader="underscore" w:pos="3119"/>
              </w:tabs>
              <w:spacing w:before="120" w:after="120"/>
              <w:rPr>
                <w:lang w:val="en-GB"/>
              </w:rPr>
            </w:pPr>
            <w:r w:rsidRPr="007213AF">
              <w:rPr>
                <w:lang w:val="en-GB"/>
              </w:rPr>
              <w:t>H</w:t>
            </w:r>
            <w:r w:rsidR="003D3304" w:rsidRPr="007213AF">
              <w:rPr>
                <w:lang w:val="en-GB"/>
              </w:rPr>
              <w:t>R</w:t>
            </w:r>
            <w:r w:rsidRPr="007213AF">
              <w:rPr>
                <w:lang w:val="en-GB"/>
              </w:rPr>
              <w:t xml:space="preserve"> = </w:t>
            </w:r>
            <w:r w:rsidR="007213AF" w:rsidRPr="007213AF">
              <w:rPr>
                <w:rFonts w:ascii="Verdana" w:eastAsia="Calibri" w:hAnsi="Verdana"/>
                <w:position w:val="-20"/>
                <w:sz w:val="16"/>
                <w:szCs w:val="16"/>
                <w:lang w:val="nl-BE" w:eastAsia="en-US"/>
              </w:rPr>
              <w:object w:dxaOrig="1400" w:dyaOrig="540">
                <v:shape id="_x0000_i1026" type="#_x0000_t75" style="width:69.75pt;height:27pt" o:ole="">
                  <v:imagedata r:id="rId10" o:title=""/>
                </v:shape>
                <o:OLEObject Type="Embed" ProgID="Equation.3" ShapeID="_x0000_i1026" DrawAspect="Content" ObjectID="_1640150834" r:id="rId11"/>
              </w:object>
            </w:r>
            <w:r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rsidTr="00412E99">
        <w:tblPrEx>
          <w:tblCellMar>
            <w:top w:w="0" w:type="dxa"/>
            <w:bottom w:w="0" w:type="dxa"/>
          </w:tblCellMar>
        </w:tblPrEx>
        <w:tc>
          <w:tcPr>
            <w:tcW w:w="1701" w:type="dxa"/>
            <w:tcBorders>
              <w:top w:val="single" w:sz="6" w:space="0" w:color="auto"/>
              <w:left w:val="doub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21"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c>
          <w:tcPr>
            <w:tcW w:w="1393" w:type="dxa"/>
            <w:tcBorders>
              <w:top w:val="single" w:sz="6" w:space="0" w:color="auto"/>
              <w:left w:val="single" w:sz="6" w:space="0" w:color="auto"/>
              <w:bottom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(C)</w:t>
            </w:r>
          </w:p>
        </w:tc>
        <w:tc>
          <w:tcPr>
            <w:tcW w:w="3264" w:type="dxa"/>
            <w:tcBorders>
              <w:top w:val="single" w:sz="6" w:space="0" w:color="auto"/>
              <w:bottom w:val="single" w:sz="6" w:space="0" w:color="auto"/>
              <w:right w:val="double" w:sz="6" w:space="0" w:color="auto"/>
            </w:tcBorders>
          </w:tcPr>
          <w:p w:rsidR="002F2556" w:rsidRDefault="003D3304" w:rsidP="00412E99">
            <w:pPr>
              <w:keepNext/>
              <w:tabs>
                <w:tab w:val="left" w:leader="underscore" w:pos="3119"/>
              </w:tabs>
              <w:spacing w:before="120" w:after="120"/>
              <w:rPr>
                <w:lang w:val="en-GB"/>
              </w:rPr>
            </w:pPr>
            <w:r w:rsidRPr="007213AF">
              <w:rPr>
                <w:lang w:val="en-GB"/>
              </w:rPr>
              <w:t>TSR</w:t>
            </w:r>
            <w:r w:rsidR="002F2556" w:rsidRPr="007213AF">
              <w:rPr>
                <w:lang w:val="en-GB"/>
              </w:rPr>
              <w:t xml:space="preserve"> =</w:t>
            </w:r>
            <w:r w:rsidR="002F2556" w:rsidRPr="00575B71">
              <w:rPr>
                <w:lang w:val="en-GB"/>
              </w:rPr>
              <w:t xml:space="preserve"> </w:t>
            </w:r>
            <w:r w:rsidR="00412E99" w:rsidRPr="00412E99">
              <w:rPr>
                <w:rFonts w:ascii="Verdana" w:eastAsia="Calibri" w:hAnsi="Verdana"/>
                <w:position w:val="-20"/>
                <w:sz w:val="16"/>
                <w:szCs w:val="16"/>
                <w:lang w:val="nl-BE" w:eastAsia="en-US"/>
              </w:rPr>
              <w:object w:dxaOrig="960" w:dyaOrig="540">
                <v:shape id="_x0000_i1027" type="#_x0000_t75" style="width:48pt;height:27pt" o:ole="">
                  <v:imagedata r:id="rId12" o:title=""/>
                </v:shape>
                <o:OLEObject Type="Embed" ProgID="Equation.3" ShapeID="_x0000_i1027" DrawAspect="Content" ObjectID="_1640150835" r:id="rId13"/>
              </w:object>
            </w:r>
            <w:r w:rsidR="002F2556" w:rsidRPr="007213AF">
              <w:rPr>
                <w:lang w:val="en-GB"/>
              </w:rPr>
              <w:t xml:space="preserve"> =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r w:rsidR="002F2556" w:rsidTr="00412E99">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rsidR="002F2556" w:rsidRDefault="002F2556">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rsidR="002F2556" w:rsidRDefault="002F2556" w:rsidP="004908CA">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7213AF">
              <w:rPr>
                <w:lang w:val="en-GB"/>
              </w:rPr>
              <w:t>(D)</w:t>
            </w:r>
          </w:p>
        </w:tc>
        <w:tc>
          <w:tcPr>
            <w:tcW w:w="3264" w:type="dxa"/>
            <w:tcBorders>
              <w:top w:val="single" w:sz="6" w:space="0" w:color="auto"/>
              <w:bottom w:val="double" w:sz="6" w:space="0" w:color="auto"/>
              <w:right w:val="double" w:sz="6" w:space="0" w:color="auto"/>
            </w:tcBorders>
          </w:tcPr>
          <w:p w:rsidR="002F2556" w:rsidRDefault="002F2556" w:rsidP="00412E99">
            <w:pPr>
              <w:spacing w:before="120" w:after="120"/>
              <w:rPr>
                <w:lang w:val="en-GB"/>
              </w:rPr>
            </w:pPr>
            <w:r w:rsidRPr="007213AF">
              <w:rPr>
                <w:lang w:val="en-GB"/>
              </w:rPr>
              <w:t>GS</w:t>
            </w:r>
            <w:r w:rsidR="003D3304" w:rsidRPr="007213AF">
              <w:rPr>
                <w:lang w:val="en-GB"/>
              </w:rPr>
              <w:t>R</w:t>
            </w:r>
            <w:r w:rsidRPr="007213AF">
              <w:rPr>
                <w:lang w:val="en-GB"/>
              </w:rPr>
              <w:t xml:space="preserve"> = </w:t>
            </w:r>
            <w:r w:rsidR="00412E99">
              <w:rPr>
                <w:rFonts w:ascii="Verdana" w:hAnsi="Verdana"/>
                <w:position w:val="-20"/>
                <w:sz w:val="16"/>
                <w:szCs w:val="16"/>
              </w:rPr>
              <w:object w:dxaOrig="1480" w:dyaOrig="540">
                <v:shape id="_x0000_i1028" type="#_x0000_t75" style="width:74.25pt;height:27pt" o:ole="">
                  <v:imagedata r:id="rId14" o:title=""/>
                </v:shape>
                <o:OLEObject Type="Embed" ProgID="Equation.3" ShapeID="_x0000_i1028" DrawAspect="Content" ObjectID="_1640150836" r:id="rId15"/>
              </w:object>
            </w:r>
            <w:r w:rsidRPr="007213AF">
              <w:rPr>
                <w:lang w:val="en-GB"/>
              </w:rPr>
              <w:t xml:space="preserve"> =</w:t>
            </w:r>
            <w:r w:rsidR="007213AF">
              <w:rPr>
                <w:lang w:val="en-GB"/>
              </w:rPr>
              <w:t xml:space="preserve"> </w:t>
            </w:r>
            <w:r w:rsidR="00EA4115">
              <w:rPr>
                <w:b/>
                <w:lang w:val="de-DE"/>
              </w:rPr>
              <w:fldChar w:fldCharType="begin">
                <w:ffData>
                  <w:name w:val=""/>
                  <w:enabled/>
                  <w:calcOnExit w:val="0"/>
                  <w:textInput>
                    <w:maxLength w:val="10"/>
                  </w:textInput>
                </w:ffData>
              </w:fldChar>
            </w:r>
            <w:r w:rsidR="00EA4115">
              <w:rPr>
                <w:b/>
                <w:lang w:val="de-DE"/>
              </w:rPr>
              <w:instrText xml:space="preserve"> FORMTEXT </w:instrText>
            </w:r>
            <w:r w:rsidR="00EA4115">
              <w:rPr>
                <w:b/>
                <w:lang w:val="de-DE"/>
              </w:rPr>
            </w:r>
            <w:r w:rsidR="00EA4115">
              <w:rPr>
                <w:b/>
                <w:lang w:val="de-DE"/>
              </w:rPr>
              <w:fldChar w:fldCharType="separate"/>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noProof/>
                <w:lang w:val="de-DE"/>
              </w:rPr>
              <w:t> </w:t>
            </w:r>
            <w:r w:rsidR="00EA4115">
              <w:rPr>
                <w:b/>
                <w:lang w:val="de-DE"/>
              </w:rPr>
              <w:fldChar w:fldCharType="end"/>
            </w:r>
          </w:p>
        </w:tc>
      </w:tr>
    </w:tbl>
    <w:p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anderen </w:t>
      </w:r>
      <w:r w:rsidRPr="00153D41">
        <w:rPr>
          <w:b w:val="0"/>
          <w:lang w:val="de-DE"/>
        </w:rPr>
        <w:t>Unfälle</w:t>
      </w:r>
      <w:r w:rsidR="000722F9" w:rsidRPr="000722F9">
        <w:rPr>
          <w:b w:val="0"/>
          <w:lang w:val="de-DE"/>
        </w:rPr>
        <w:t>, die ausschließlich Arztkosten oder andere Kosten im Rahmen der Rechtsvorschriften über Arbeitsunfälle zur Folge hatten</w:t>
      </w:r>
      <w:r w:rsidRPr="00153D41">
        <w:rPr>
          <w:b w:val="0"/>
          <w:lang w:val="de-DE"/>
        </w:rPr>
        <w:t xml:space="preserv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noProof/>
          <w:lang w:val="de-DE"/>
        </w:rPr>
        <w:t> </w:t>
      </w:r>
      <w:r w:rsidRPr="00153D41">
        <w:rPr>
          <w:b w:val="0"/>
          <w:noProof/>
          <w:lang w:val="de-DE"/>
        </w:rPr>
        <w:t> </w:t>
      </w:r>
      <w:r w:rsidRPr="00153D41">
        <w:rPr>
          <w:b w:val="0"/>
          <w:noProof/>
          <w:lang w:val="de-DE"/>
        </w:rPr>
        <w:t> </w:t>
      </w:r>
      <w:r w:rsidRPr="00153D41">
        <w:rPr>
          <w:b w:val="0"/>
          <w:lang w:val="de-DE"/>
        </w:rPr>
        <w:fldChar w:fldCharType="end"/>
      </w:r>
    </w:p>
    <w:p w:rsidR="00153D41" w:rsidRPr="00153D41" w:rsidRDefault="00153D41" w:rsidP="00153D41">
      <w:pPr>
        <w:pStyle w:val="jaar982"/>
        <w:spacing w:after="60"/>
        <w:ind w:left="709" w:firstLine="0"/>
        <w:rPr>
          <w:b w:val="0"/>
          <w:lang w:val="de-DE"/>
        </w:rPr>
      </w:pPr>
      <w:r w:rsidRPr="00153D41">
        <w:rPr>
          <w:b w:val="0"/>
          <w:lang w:val="de-DE"/>
        </w:rPr>
        <w:t xml:space="preserve">Anzahl </w:t>
      </w:r>
      <w:r w:rsidR="000722F9" w:rsidRPr="000722F9">
        <w:rPr>
          <w:b w:val="0"/>
          <w:lang w:val="de-DE"/>
        </w:rPr>
        <w:t xml:space="preserve">der leichten </w:t>
      </w:r>
      <w:r w:rsidRPr="00153D41">
        <w:rPr>
          <w:b w:val="0"/>
          <w:lang w:val="de-DE"/>
        </w:rPr>
        <w:t xml:space="preserve">Unfälle: </w:t>
      </w:r>
      <w:r w:rsidRPr="00153D41">
        <w:rPr>
          <w:b w:val="0"/>
          <w:lang w:val="de-DE"/>
        </w:rPr>
        <w:fldChar w:fldCharType="begin">
          <w:ffData>
            <w:name w:val="Tekstvak39"/>
            <w:enabled/>
            <w:calcOnExit w:val="0"/>
            <w:textInput>
              <w:type w:val="number"/>
              <w:maxLength w:val="3"/>
            </w:textInput>
          </w:ffData>
        </w:fldChar>
      </w:r>
      <w:r w:rsidRPr="00153D41">
        <w:rPr>
          <w:b w:val="0"/>
          <w:lang w:val="de-DE"/>
        </w:rPr>
        <w:instrText xml:space="preserve"> FORMTEXT </w:instrText>
      </w:r>
      <w:r w:rsidRPr="00153D41">
        <w:rPr>
          <w:b w:val="0"/>
          <w:lang w:val="de-DE"/>
        </w:rPr>
      </w:r>
      <w:r w:rsidRPr="00153D41">
        <w:rPr>
          <w:b w:val="0"/>
          <w:lang w:val="de-DE"/>
        </w:rPr>
        <w:fldChar w:fldCharType="separate"/>
      </w:r>
      <w:r w:rsidRPr="00153D41">
        <w:rPr>
          <w:b w:val="0"/>
          <w:lang w:val="de-DE"/>
        </w:rPr>
        <w:t> </w:t>
      </w:r>
      <w:r w:rsidRPr="00153D41">
        <w:rPr>
          <w:b w:val="0"/>
          <w:lang w:val="de-DE"/>
        </w:rPr>
        <w:t> </w:t>
      </w:r>
      <w:r w:rsidRPr="00153D41">
        <w:rPr>
          <w:b w:val="0"/>
          <w:lang w:val="de-DE"/>
        </w:rPr>
        <w:t> </w:t>
      </w:r>
      <w:r w:rsidRPr="00153D41">
        <w:rPr>
          <w:b w:val="0"/>
          <w:lang w:val="de-DE"/>
        </w:rPr>
        <w:fldChar w:fldCharType="end"/>
      </w:r>
    </w:p>
    <w:p w:rsidR="002F2556" w:rsidRDefault="002F2556">
      <w:pPr>
        <w:pStyle w:val="jaar982"/>
        <w:spacing w:before="120" w:after="120"/>
        <w:ind w:left="709" w:hanging="709"/>
        <w:rPr>
          <w:lang w:val="de-DE"/>
        </w:rPr>
      </w:pPr>
      <w:r>
        <w:rPr>
          <w:lang w:val="de-DE"/>
        </w:rPr>
        <w:t>2.3</w:t>
      </w:r>
      <w:r>
        <w:rPr>
          <w:lang w:val="de-DE"/>
        </w:rPr>
        <w:tab/>
        <w:t>Angaben über die Unfälle auf dem Arbeitsweg:</w:t>
      </w:r>
    </w:p>
    <w:p w:rsidR="002F2556" w:rsidRDefault="002F2556">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22"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r>
        <w:rPr>
          <w:lang w:val="de-DE"/>
        </w:rPr>
        <w:t xml:space="preserve">, davon </w:t>
      </w:r>
      <w:r>
        <w:rPr>
          <w:b/>
          <w:lang w:val="de-DE"/>
        </w:rPr>
        <w:fldChar w:fldCharType="begin">
          <w:ffData>
            <w:name w:val="Tekstvak55"/>
            <w:enabled/>
            <w:calcOnExit w:val="0"/>
            <w:textInput>
              <w:type w:val="number"/>
              <w:maxLength w:val="3"/>
            </w:textInput>
          </w:ffData>
        </w:fldChar>
      </w:r>
      <w:bookmarkStart w:id="23"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23"/>
      <w:r>
        <w:rPr>
          <w:lang w:val="de-DE"/>
        </w:rPr>
        <w:t xml:space="preserve"> tödlich.</w:t>
      </w:r>
    </w:p>
    <w:p w:rsidR="002F2556" w:rsidRDefault="002F2556">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der verschiedenen Betriebseinheiten gemäß Anhang „Betriebssitze“, in denen wenigstens </w:t>
      </w:r>
      <w:r>
        <w:rPr>
          <w:b/>
          <w:i/>
          <w:sz w:val="18"/>
          <w:lang w:val="de-DE"/>
        </w:rPr>
        <w:t>80.000</w:t>
      </w:r>
      <w:r>
        <w:rPr>
          <w:i/>
          <w:sz w:val="18"/>
          <w:lang w:val="de-DE"/>
        </w:rPr>
        <w:t xml:space="preserve"> Arbeitsstunden geleistet wurden. </w:t>
      </w:r>
    </w:p>
    <w:p w:rsidR="002F2556" w:rsidRDefault="002F2556">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F2556">
        <w:tblPrEx>
          <w:tblCellMar>
            <w:top w:w="0" w:type="dxa"/>
            <w:bottom w:w="0" w:type="dxa"/>
          </w:tblCellMar>
        </w:tblPrEx>
        <w:tc>
          <w:tcPr>
            <w:tcW w:w="6095" w:type="dxa"/>
            <w:tcBorders>
              <w:top w:val="nil"/>
              <w:left w:val="nil"/>
              <w:bottom w:val="nil"/>
              <w:right w:val="nil"/>
            </w:tcBorders>
          </w:tcPr>
          <w:p w:rsidR="002F2556" w:rsidRDefault="002F2556">
            <w:pPr>
              <w:keepNext/>
              <w:ind w:left="213" w:hanging="142"/>
              <w:rPr>
                <w:b/>
                <w:lang w:val="de-DE"/>
              </w:rPr>
            </w:pPr>
          </w:p>
        </w:tc>
        <w:tc>
          <w:tcPr>
            <w:tcW w:w="1911" w:type="dxa"/>
            <w:tcBorders>
              <w:top w:val="nil"/>
              <w:left w:val="nil"/>
              <w:bottom w:val="double" w:sz="6" w:space="0" w:color="auto"/>
              <w:right w:val="nil"/>
            </w:tcBorders>
          </w:tcPr>
          <w:p w:rsidR="002F2556" w:rsidRDefault="002F2556">
            <w:pPr>
              <w:tabs>
                <w:tab w:val="left" w:leader="dot" w:pos="9923"/>
              </w:tabs>
              <w:jc w:val="center"/>
              <w:rPr>
                <w:lang w:val="de-DE"/>
              </w:rPr>
            </w:pPr>
            <w:r>
              <w:rPr>
                <w:lang w:val="de-DE"/>
              </w:rPr>
              <w:t>Arbeitsstunden</w:t>
            </w:r>
          </w:p>
        </w:tc>
        <w:tc>
          <w:tcPr>
            <w:tcW w:w="2200" w:type="dxa"/>
            <w:tcBorders>
              <w:top w:val="nil"/>
              <w:left w:val="nil"/>
              <w:bottom w:val="nil"/>
              <w:right w:val="nil"/>
            </w:tcBorders>
          </w:tcPr>
          <w:p w:rsidR="002F2556" w:rsidRDefault="002F2556">
            <w:pPr>
              <w:tabs>
                <w:tab w:val="left" w:leader="dot" w:pos="9923"/>
              </w:tabs>
              <w:jc w:val="center"/>
              <w:rPr>
                <w:lang w:val="de-DE"/>
              </w:rPr>
            </w:pPr>
            <w:r>
              <w:rPr>
                <w:lang w:val="de-DE"/>
              </w:rPr>
              <w:t>Anzahl Unfälle</w:t>
            </w:r>
          </w:p>
        </w:tc>
      </w:tr>
      <w:tr w:rsidR="002F2556">
        <w:tblPrEx>
          <w:tblCellMar>
            <w:top w:w="0" w:type="dxa"/>
            <w:bottom w:w="0" w:type="dxa"/>
          </w:tblCellMar>
        </w:tblPrEx>
        <w:tc>
          <w:tcPr>
            <w:tcW w:w="6095" w:type="dxa"/>
            <w:tcBorders>
              <w:top w:val="double" w:sz="6" w:space="0" w:color="auto"/>
              <w:left w:val="double" w:sz="6" w:space="0" w:color="auto"/>
              <w:bottom w:val="single" w:sz="6" w:space="0" w:color="auto"/>
            </w:tcBorders>
          </w:tcPr>
          <w:p w:rsidR="002F2556" w:rsidRDefault="002F2556">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rsidR="002F2556" w:rsidRDefault="002F2556">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24"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c>
          <w:tcPr>
            <w:tcW w:w="2200" w:type="dxa"/>
            <w:tcBorders>
              <w:top w:val="double" w:sz="6" w:space="0" w:color="auto"/>
              <w:bottom w:val="single" w:sz="6" w:space="0" w:color="auto"/>
              <w:right w:val="double" w:sz="6" w:space="0" w:color="auto"/>
            </w:tcBorders>
          </w:tcPr>
          <w:p w:rsidR="002F2556" w:rsidRDefault="002F2556">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5"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5"/>
          </w:p>
        </w:tc>
      </w:tr>
      <w:tr w:rsidR="002F2556">
        <w:tblPrEx>
          <w:tblCellMar>
            <w:top w:w="0" w:type="dxa"/>
            <w:bottom w:w="0" w:type="dxa"/>
          </w:tblCellMar>
        </w:tblPrEx>
        <w:tc>
          <w:tcPr>
            <w:tcW w:w="6095" w:type="dxa"/>
            <w:tcBorders>
              <w:top w:val="single" w:sz="6" w:space="0" w:color="auto"/>
              <w:left w:val="double" w:sz="6" w:space="0" w:color="auto"/>
              <w:bottom w:val="single" w:sz="6" w:space="0" w:color="auto"/>
            </w:tcBorders>
          </w:tcPr>
          <w:p w:rsidR="002F2556" w:rsidRDefault="002F2556">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rsidR="002F2556" w:rsidRDefault="002F2556">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rsidR="002F2556" w:rsidRDefault="002F2556">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6095" w:type="dxa"/>
            <w:tcBorders>
              <w:top w:val="single" w:sz="6" w:space="0" w:color="auto"/>
              <w:left w:val="double" w:sz="6" w:space="0" w:color="auto"/>
              <w:bottom w:val="double" w:sz="6" w:space="0" w:color="auto"/>
            </w:tcBorders>
          </w:tcPr>
          <w:p w:rsidR="002F2556" w:rsidRDefault="002F2556">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rsidR="002F2556" w:rsidRDefault="002F2556">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rsidR="002F2556" w:rsidRDefault="002F2556">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1"/>
        <w:keepNext/>
        <w:spacing w:before="240" w:after="120"/>
        <w:ind w:left="709" w:hanging="709"/>
        <w:rPr>
          <w:lang w:val="de-DE"/>
        </w:rPr>
      </w:pPr>
      <w:r>
        <w:rPr>
          <w:lang w:val="de-DE"/>
        </w:rPr>
        <w:t>3</w:t>
      </w:r>
      <w:r>
        <w:rPr>
          <w:lang w:val="de-DE"/>
        </w:rPr>
        <w:tab/>
        <w:t xml:space="preserve">Angaben über die Arbeitssicherheit </w:t>
      </w:r>
    </w:p>
    <w:p w:rsidR="002F2556" w:rsidRDefault="002F2556">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830B2F">
        <w:rPr>
          <w:lang w:val="de-DE"/>
        </w:rPr>
        <w:t>2019</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F2556">
        <w:tblPrEx>
          <w:tblCellMar>
            <w:top w:w="0" w:type="dxa"/>
            <w:bottom w:w="0" w:type="dxa"/>
          </w:tblCellMar>
        </w:tblPrEx>
        <w:tc>
          <w:tcPr>
            <w:tcW w:w="6907" w:type="dxa"/>
            <w:tcBorders>
              <w:top w:val="double" w:sz="6" w:space="0" w:color="auto"/>
              <w:left w:val="double" w:sz="6" w:space="0" w:color="auto"/>
              <w:right w:val="single" w:sz="6" w:space="0" w:color="auto"/>
            </w:tcBorders>
          </w:tcPr>
          <w:p w:rsidR="002F2556" w:rsidRDefault="002F2556">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rsidR="002F2556" w:rsidRDefault="002F2556">
            <w:pPr>
              <w:tabs>
                <w:tab w:val="left" w:pos="993"/>
                <w:tab w:val="center" w:leader="dot" w:pos="8222"/>
                <w:tab w:val="right" w:pos="9356"/>
              </w:tabs>
              <w:ind w:left="71"/>
              <w:rPr>
                <w:lang w:val="de-DE"/>
              </w:rPr>
            </w:pPr>
            <w:r>
              <w:rPr>
                <w:lang w:val="de-DE"/>
              </w:rPr>
              <w:t>Initiator</w:t>
            </w:r>
          </w:p>
        </w:tc>
      </w:tr>
      <w:tr w:rsidR="002F2556">
        <w:tblPrEx>
          <w:tblCellMar>
            <w:top w:w="0" w:type="dxa"/>
            <w:bottom w:w="0" w:type="dxa"/>
          </w:tblCellMar>
        </w:tblPrEx>
        <w:tc>
          <w:tcPr>
            <w:tcW w:w="6907" w:type="dxa"/>
            <w:tcBorders>
              <w:top w:val="single" w:sz="6" w:space="0" w:color="auto"/>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6"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6"/>
          </w:p>
        </w:tc>
        <w:tc>
          <w:tcPr>
            <w:tcW w:w="3299" w:type="dxa"/>
            <w:tcBorders>
              <w:top w:val="single" w:sz="6" w:space="0" w:color="auto"/>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7"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7"/>
          </w:p>
        </w:tc>
      </w:tr>
      <w:tr w:rsidR="002F2556">
        <w:tblPrEx>
          <w:tblCellMar>
            <w:top w:w="0" w:type="dxa"/>
            <w:bottom w:w="0" w:type="dxa"/>
          </w:tblCellMar>
        </w:tblPrEx>
        <w:tc>
          <w:tcPr>
            <w:tcW w:w="6907" w:type="dxa"/>
            <w:tcBorders>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6907" w:type="dxa"/>
            <w:tcBorders>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6907" w:type="dxa"/>
            <w:tcBorders>
              <w:left w:val="double" w:sz="6" w:space="0" w:color="auto"/>
              <w:right w:val="single" w:sz="6" w:space="0" w:color="auto"/>
            </w:tcBorders>
          </w:tcPr>
          <w:p w:rsidR="002F2556" w:rsidRDefault="002F2556">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F2556" w:rsidRDefault="002F2556">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6907" w:type="dxa"/>
            <w:tcBorders>
              <w:left w:val="double" w:sz="6" w:space="0" w:color="auto"/>
              <w:bottom w:val="double" w:sz="6" w:space="0" w:color="auto"/>
              <w:right w:val="single" w:sz="6" w:space="0" w:color="auto"/>
            </w:tcBorders>
          </w:tcPr>
          <w:p w:rsidR="002F2556" w:rsidRDefault="002F2556">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rsidR="002F2556" w:rsidRDefault="002F2556">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F2556">
        <w:tblPrEx>
          <w:tblCellMar>
            <w:top w:w="0" w:type="dxa"/>
            <w:bottom w:w="0" w:type="dxa"/>
          </w:tblCellMar>
        </w:tblPrEx>
        <w:tc>
          <w:tcPr>
            <w:tcW w:w="6941" w:type="dxa"/>
            <w:tcBorders>
              <w:bottom w:val="nil"/>
            </w:tcBorders>
          </w:tcPr>
          <w:p w:rsidR="002F2556" w:rsidRDefault="002F2556">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rsidR="002F2556" w:rsidRDefault="002F2556">
            <w:pPr>
              <w:pStyle w:val="Koptekst"/>
              <w:tabs>
                <w:tab w:val="clear" w:pos="4536"/>
                <w:tab w:val="clear" w:pos="9072"/>
                <w:tab w:val="left" w:leader="dot" w:pos="10703"/>
              </w:tabs>
              <w:spacing w:before="40" w:after="20"/>
              <w:rPr>
                <w:lang w:val="de-DE"/>
              </w:rPr>
            </w:pPr>
            <w:r>
              <w:rPr>
                <w:lang w:val="de-DE"/>
              </w:rPr>
              <w:t>Anzahl der Kontrollen</w:t>
            </w:r>
          </w:p>
        </w:tc>
      </w:tr>
      <w:tr w:rsidR="002F2556">
        <w:tblPrEx>
          <w:tblCellMar>
            <w:top w:w="0" w:type="dxa"/>
            <w:bottom w:w="0" w:type="dxa"/>
          </w:tblCellMar>
        </w:tblPrEx>
        <w:tc>
          <w:tcPr>
            <w:tcW w:w="6941" w:type="dxa"/>
            <w:tcBorders>
              <w:top w:val="single" w:sz="6" w:space="0" w:color="auto"/>
              <w:bottom w:val="nil"/>
            </w:tcBorders>
          </w:tcPr>
          <w:p w:rsidR="002F2556" w:rsidRDefault="002F2556">
            <w:pPr>
              <w:pStyle w:val="Tekstopmerking"/>
              <w:tabs>
                <w:tab w:val="left" w:leader="dot" w:pos="7018"/>
                <w:tab w:val="left" w:leader="dot" w:pos="10703"/>
              </w:tabs>
              <w:spacing w:before="40" w:after="20"/>
              <w:rPr>
                <w:lang w:val="de-DE"/>
              </w:rPr>
            </w:pPr>
            <w:r>
              <w:rPr>
                <w:sz w:val="22"/>
                <w:lang w:val="de-DE"/>
              </w:rPr>
              <w:t>Hebegeräte</w:t>
            </w:r>
            <w:r>
              <w:rPr>
                <w:lang w:val="de-DE"/>
              </w:rPr>
              <w:t xml:space="preserve"> </w:t>
            </w:r>
            <w:r>
              <w:rPr>
                <w:i/>
                <w:sz w:val="18"/>
                <w:lang w:val="de-DE"/>
              </w:rPr>
              <w:t>(Aufzüge, Kräne,  Hebevorrichtung, ... )</w:t>
            </w:r>
          </w:p>
        </w:tc>
        <w:tc>
          <w:tcPr>
            <w:tcW w:w="3265" w:type="dxa"/>
            <w:tcBorders>
              <w:top w:val="single" w:sz="6" w:space="0" w:color="auto"/>
              <w:bottom w:val="nil"/>
            </w:tcBorders>
          </w:tcPr>
          <w:p w:rsidR="002F2556" w:rsidRDefault="002F2556">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8"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8"/>
          </w:p>
        </w:tc>
      </w:tr>
      <w:tr w:rsidR="002F2556">
        <w:tblPrEx>
          <w:tblCellMar>
            <w:top w:w="0" w:type="dxa"/>
            <w:bottom w:w="0" w:type="dxa"/>
          </w:tblCellMar>
        </w:tblPrEx>
        <w:tc>
          <w:tcPr>
            <w:tcW w:w="6941" w:type="dxa"/>
            <w:tcBorders>
              <w:top w:val="nil"/>
              <w:bottom w:val="nil"/>
            </w:tcBorders>
          </w:tcPr>
          <w:p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6941" w:type="dxa"/>
            <w:tcBorders>
              <w:top w:val="nil"/>
              <w:bottom w:val="nil"/>
            </w:tcBorders>
          </w:tcPr>
          <w:p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6941" w:type="dxa"/>
            <w:tcBorders>
              <w:top w:val="nil"/>
              <w:bottom w:val="nil"/>
            </w:tcBorders>
          </w:tcPr>
          <w:p w:rsidR="002F2556" w:rsidRDefault="002F2556">
            <w:pPr>
              <w:pStyle w:val="Koptekst"/>
              <w:tabs>
                <w:tab w:val="clear" w:pos="4536"/>
                <w:tab w:val="clear" w:pos="9072"/>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rsidR="002F2556" w:rsidRDefault="002F2556">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6941" w:type="dxa"/>
            <w:tcBorders>
              <w:top w:val="nil"/>
              <w:bottom w:val="double" w:sz="6" w:space="0" w:color="auto"/>
            </w:tcBorders>
          </w:tcPr>
          <w:p w:rsidR="002F2556" w:rsidRDefault="002F2556">
            <w:pPr>
              <w:tabs>
                <w:tab w:val="left" w:leader="dot" w:pos="7018"/>
                <w:tab w:val="left" w:leader="dot" w:pos="9923"/>
              </w:tabs>
              <w:spacing w:before="40" w:after="40"/>
              <w:rPr>
                <w:sz w:val="20"/>
                <w:lang w:val="de-DE"/>
              </w:rPr>
            </w:pPr>
            <w:r>
              <w:rPr>
                <w:lang w:val="de-DE"/>
              </w:rPr>
              <w:t>Sonstige</w:t>
            </w:r>
            <w:r>
              <w:rPr>
                <w:sz w:val="20"/>
                <w:lang w:val="de-DE"/>
              </w:rPr>
              <w:t xml:space="preserve"> </w:t>
            </w:r>
            <w:r>
              <w:rPr>
                <w:i/>
                <w:sz w:val="18"/>
                <w:lang w:val="de-DE"/>
              </w:rPr>
              <w:t>(Aufzählen: Sicherheitsgurte oder -harnische, ...)</w:t>
            </w:r>
            <w:r>
              <w:rPr>
                <w:sz w:val="20"/>
                <w:lang w:val="de-DE"/>
              </w:rPr>
              <w:t xml:space="preserve"> : </w:t>
            </w:r>
            <w:bookmarkStart w:id="29"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29"/>
          </w:p>
        </w:tc>
        <w:tc>
          <w:tcPr>
            <w:tcW w:w="3265" w:type="dxa"/>
            <w:tcBorders>
              <w:top w:val="nil"/>
              <w:bottom w:val="double" w:sz="6" w:space="0" w:color="auto"/>
            </w:tcBorders>
          </w:tcPr>
          <w:p w:rsidR="002F2556" w:rsidRDefault="002F2556">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2"/>
        <w:keepNext/>
        <w:spacing w:before="120" w:after="0"/>
        <w:ind w:left="709" w:hanging="709"/>
        <w:rPr>
          <w:i/>
          <w:sz w:val="18"/>
          <w:lang w:val="de-DE"/>
        </w:rPr>
      </w:pPr>
      <w:r>
        <w:rPr>
          <w:lang w:val="de-DE"/>
        </w:rPr>
        <w:lastRenderedPageBreak/>
        <w:t>3.3</w:t>
      </w:r>
      <w:r>
        <w:rPr>
          <w:lang w:val="de-DE"/>
        </w:rPr>
        <w:tab/>
        <w:t xml:space="preserve">Jahresaktionsplan für das laufende Jahr </w:t>
      </w:r>
      <w:r w:rsidR="00830B2F">
        <w:rPr>
          <w:lang w:val="de-DE"/>
        </w:rPr>
        <w:t>2020</w:t>
      </w:r>
    </w:p>
    <w:p w:rsidR="002F2556" w:rsidRDefault="002F2556">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F2556">
        <w:tblPrEx>
          <w:tblCellMar>
            <w:top w:w="0" w:type="dxa"/>
            <w:bottom w:w="0" w:type="dxa"/>
          </w:tblCellMar>
        </w:tblPrEx>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10064" w:type="dxa"/>
          </w:tcPr>
          <w:p w:rsidR="002F2556" w:rsidRDefault="002F2556">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F2556">
        <w:tblPrEx>
          <w:tblCellMar>
            <w:top w:w="0" w:type="dxa"/>
            <w:bottom w:w="0" w:type="dxa"/>
          </w:tblCellMar>
        </w:tblPrEx>
        <w:tc>
          <w:tcPr>
            <w:tcW w:w="10064" w:type="dxa"/>
          </w:tcPr>
          <w:p w:rsidR="002F2556" w:rsidRDefault="002F2556">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F2556" w:rsidRDefault="002F2556">
      <w:pPr>
        <w:pStyle w:val="jaar982"/>
        <w:keepNext/>
        <w:ind w:left="709" w:hanging="709"/>
        <w:rPr>
          <w:lang w:val="de-DE"/>
        </w:rPr>
      </w:pPr>
      <w:r>
        <w:rPr>
          <w:lang w:val="de-DE"/>
        </w:rPr>
        <w:t>3.4</w:t>
      </w:r>
      <w:r>
        <w:rPr>
          <w:lang w:val="de-DE"/>
        </w:rPr>
        <w:tab/>
        <w:t>Globaler Vorbeugungsplan</w:t>
      </w:r>
    </w:p>
    <w:p w:rsidR="002F2556" w:rsidRDefault="002F2556">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w:t>
      </w:r>
    </w:p>
    <w:p w:rsidR="002F2556" w:rsidRDefault="002F2556">
      <w:pPr>
        <w:pStyle w:val="jaar981"/>
        <w:keepNext/>
        <w:numPr>
          <w:ilvl w:val="0"/>
          <w:numId w:val="2"/>
        </w:numPr>
        <w:spacing w:before="120"/>
        <w:rPr>
          <w:lang w:val="de-DE"/>
        </w:rPr>
      </w:pPr>
      <w:r>
        <w:rPr>
          <w:lang w:val="de-DE"/>
        </w:rPr>
        <w:t>Informationen über Gesundheit und Hygiene an der Arbeit</w:t>
      </w:r>
    </w:p>
    <w:p w:rsidR="002F2556" w:rsidRDefault="002F2556">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rsidR="002F2556" w:rsidRDefault="002F2556">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2F2556" w:rsidRDefault="002F2556">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w:t>
      </w:r>
    </w:p>
    <w:p w:rsidR="002F2556" w:rsidRDefault="002F2556" w:rsidP="002F2556">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30" w:name="Aankruisvakje34"/>
    <w:p w:rsidR="002F2556" w:rsidRDefault="002F2556">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Pr>
          <w:lang w:val="de-DE"/>
        </w:rPr>
      </w:r>
      <w:r>
        <w:rPr>
          <w:lang w:val="de-DE"/>
        </w:rPr>
        <w:fldChar w:fldCharType="end"/>
      </w:r>
      <w:bookmarkEnd w:id="30"/>
      <w:r>
        <w:rPr>
          <w:lang w:val="de-DE"/>
        </w:rPr>
        <w:tab/>
        <w:t>Bericht(e) des Arbeitsmediziners über den Besuch der Arbeitsplätze.</w:t>
      </w:r>
    </w:p>
    <w:bookmarkStart w:id="31" w:name="Aankruisvakje35"/>
    <w:p w:rsidR="002F2556" w:rsidRDefault="002F2556">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Pr>
          <w:lang w:val="de-DE"/>
        </w:rPr>
      </w:r>
      <w:r>
        <w:rPr>
          <w:lang w:val="de-DE"/>
        </w:rPr>
        <w:fldChar w:fldCharType="end"/>
      </w:r>
      <w:bookmarkEnd w:id="31"/>
      <w:r>
        <w:rPr>
          <w:lang w:val="de-DE"/>
        </w:rPr>
        <w:tab/>
        <w:t xml:space="preserve">Bericht(e) des Dienstes, der mit der medizinischen Aufsicht beauftragt wurde.   </w:t>
      </w:r>
    </w:p>
    <w:p w:rsidR="002F2556" w:rsidRDefault="002F2556" w:rsidP="002F2556">
      <w:pPr>
        <w:pStyle w:val="jaar981"/>
        <w:keepNext/>
        <w:numPr>
          <w:ilvl w:val="0"/>
          <w:numId w:val="2"/>
        </w:numPr>
        <w:spacing w:before="60" w:after="60"/>
        <w:ind w:left="703" w:hanging="703"/>
        <w:rPr>
          <w:lang w:val="de-DE"/>
        </w:rPr>
      </w:pPr>
      <w:r>
        <w:rPr>
          <w:lang w:val="de-DE"/>
        </w:rPr>
        <w:t xml:space="preserve">Angaben über die Aus- und Weiterbildung </w:t>
      </w:r>
    </w:p>
    <w:p w:rsidR="002F2556" w:rsidRDefault="002F2556">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F2556" w:rsidRDefault="002F2556" w:rsidP="002F2556">
      <w:pPr>
        <w:pStyle w:val="jaar981"/>
        <w:keepNext/>
        <w:numPr>
          <w:ilvl w:val="0"/>
          <w:numId w:val="2"/>
        </w:numPr>
        <w:spacing w:before="60" w:after="60"/>
        <w:ind w:left="703" w:hanging="703"/>
        <w:rPr>
          <w:lang w:val="de-DE"/>
        </w:rPr>
      </w:pPr>
      <w:r>
        <w:rPr>
          <w:lang w:val="de-DE"/>
        </w:rPr>
        <w:t>Angaben betreffend Information des Personals</w:t>
      </w:r>
    </w:p>
    <w:p w:rsidR="002F2556" w:rsidRDefault="002F2556" w:rsidP="002F2556">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32"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32"/>
    </w:p>
    <w:p w:rsidR="002F2556" w:rsidRDefault="002F2556" w:rsidP="002F2556">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p>
    <w:p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 </w:t>
      </w:r>
    </w:p>
    <w:p w:rsidR="002F2556" w:rsidRDefault="002F2556">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2F2556" w:rsidRDefault="002F2556">
      <w:pPr>
        <w:spacing w:before="40" w:after="20"/>
        <w:ind w:left="2410" w:hanging="1701"/>
        <w:rPr>
          <w:b/>
          <w:lang w:val="de-DE"/>
        </w:rPr>
      </w:pPr>
      <w:r>
        <w:rPr>
          <w:lang w:val="de-DE"/>
        </w:rPr>
        <w:t xml:space="preserve">Wenn ja, bitte aufzählen : </w:t>
      </w:r>
      <w:r>
        <w:rPr>
          <w:b/>
          <w:lang w:val="de-DE"/>
        </w:rPr>
        <w:fldChar w:fldCharType="begin">
          <w:ffData>
            <w:name w:val="Tekstvak111"/>
            <w:enabled/>
            <w:calcOnExit w:val="0"/>
            <w:textInput/>
          </w:ffData>
        </w:fldChar>
      </w:r>
      <w:bookmarkStart w:id="33"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3"/>
    </w:p>
    <w:p w:rsidR="002F2556" w:rsidRDefault="002F2556">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rsidR="002F2556" w:rsidRDefault="002F2556">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rsidR="002F2556" w:rsidRPr="004908CA" w:rsidRDefault="002F2556">
      <w:pPr>
        <w:autoSpaceDE w:val="0"/>
        <w:autoSpaceDN w:val="0"/>
        <w:adjustRightInd w:val="0"/>
        <w:ind w:left="709"/>
        <w:rPr>
          <w:rFonts w:cs="Arial"/>
          <w:lang w:val="de-DE"/>
        </w:rPr>
      </w:pPr>
      <w:r>
        <w:rPr>
          <w:rFonts w:cs="Arial"/>
          <w:lang w:val="de-DE"/>
        </w:rPr>
        <w:t>Allgemein</w:t>
      </w:r>
      <w:r w:rsidRPr="004908CA">
        <w:rPr>
          <w:rFonts w:cs="Arial"/>
          <w:lang w:val="de-DE"/>
        </w:rPr>
        <w:t xml:space="preserve">: </w:t>
      </w:r>
      <w:r>
        <w:rPr>
          <w:rFonts w:cs="Arial"/>
        </w:rPr>
        <w:fldChar w:fldCharType="begin">
          <w:ffData>
            <w:name w:val="Text1"/>
            <w:enabled/>
            <w:calcOnExit w:val="0"/>
            <w:textInput/>
          </w:ffData>
        </w:fldChar>
      </w:r>
      <w:bookmarkStart w:id="34" w:name="Text1"/>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rsidR="002F2556" w:rsidRPr="004908CA" w:rsidRDefault="002F2556">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4908CA">
        <w:rPr>
          <w:rFonts w:cs="Arial"/>
          <w:lang w:val="de-DE"/>
        </w:rPr>
        <w:t xml:space="preserve">: </w:t>
      </w:r>
      <w:r>
        <w:rPr>
          <w:rFonts w:cs="Arial"/>
        </w:rPr>
        <w:fldChar w:fldCharType="begin">
          <w:ffData>
            <w:name w:val="Text2"/>
            <w:enabled/>
            <w:calcOnExit w:val="0"/>
            <w:textInput/>
          </w:ffData>
        </w:fldChar>
      </w:r>
      <w:bookmarkStart w:id="35" w:name="Text2"/>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sidRPr="004908CA">
        <w:rPr>
          <w:rFonts w:cs="Arial"/>
          <w:lang w:val="de-DE"/>
        </w:rPr>
        <w:br/>
      </w:r>
    </w:p>
    <w:p w:rsidR="002F2556" w:rsidRDefault="002F2556">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rsidR="002F2556" w:rsidRPr="004908CA" w:rsidRDefault="002F2556">
      <w:pPr>
        <w:autoSpaceDE w:val="0"/>
        <w:autoSpaceDN w:val="0"/>
        <w:adjustRightInd w:val="0"/>
        <w:ind w:left="709"/>
        <w:rPr>
          <w:rFonts w:cs="Arial"/>
          <w:lang w:val="de-DE"/>
        </w:rPr>
      </w:pPr>
      <w:r>
        <w:rPr>
          <w:rFonts w:cs="Arial"/>
          <w:lang w:val="de-DE"/>
        </w:rPr>
        <w:t>Anzahl</w:t>
      </w:r>
      <w:r w:rsidRPr="004908CA">
        <w:rPr>
          <w:rFonts w:cs="Arial"/>
          <w:lang w:val="de-DE"/>
        </w:rPr>
        <w:t xml:space="preserve">: </w:t>
      </w:r>
      <w:r>
        <w:rPr>
          <w:rFonts w:cs="Arial"/>
        </w:rPr>
        <w:fldChar w:fldCharType="begin">
          <w:ffData>
            <w:name w:val="Text3"/>
            <w:enabled/>
            <w:calcOnExit w:val="0"/>
            <w:textInput/>
          </w:ffData>
        </w:fldChar>
      </w:r>
      <w:bookmarkStart w:id="36" w:name="Text3"/>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2F2556" w:rsidRPr="004908CA" w:rsidRDefault="002F2556">
      <w:pPr>
        <w:autoSpaceDE w:val="0"/>
        <w:autoSpaceDN w:val="0"/>
        <w:adjustRightInd w:val="0"/>
        <w:ind w:left="709"/>
        <w:rPr>
          <w:rFonts w:cs="Arial"/>
          <w:lang w:val="de-DE"/>
        </w:rPr>
      </w:pPr>
      <w:r>
        <w:rPr>
          <w:rFonts w:cs="Arial"/>
          <w:lang w:val="de-DE"/>
        </w:rPr>
        <w:t>Art</w:t>
      </w:r>
      <w:r w:rsidRPr="004908CA">
        <w:rPr>
          <w:rFonts w:cs="Arial"/>
          <w:lang w:val="de-DE"/>
        </w:rPr>
        <w:t xml:space="preserve">: </w:t>
      </w:r>
      <w:r>
        <w:rPr>
          <w:rFonts w:cs="Arial"/>
        </w:rPr>
        <w:fldChar w:fldCharType="begin">
          <w:ffData>
            <w:name w:val="Text4"/>
            <w:enabled/>
            <w:calcOnExit w:val="0"/>
            <w:textInput/>
          </w:ffData>
        </w:fldChar>
      </w:r>
      <w:bookmarkStart w:id="37" w:name="Text4"/>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rsidR="002F2556" w:rsidRPr="004908CA" w:rsidRDefault="002F2556">
      <w:pPr>
        <w:autoSpaceDE w:val="0"/>
        <w:autoSpaceDN w:val="0"/>
        <w:adjustRightInd w:val="0"/>
        <w:ind w:left="709"/>
        <w:rPr>
          <w:rFonts w:cs="Arial"/>
          <w:lang w:val="de-DE"/>
        </w:rPr>
      </w:pPr>
      <w:r>
        <w:rPr>
          <w:rFonts w:cs="Arial"/>
          <w:lang w:val="de-DE"/>
        </w:rPr>
        <w:t>Statut der beteiligten Personen</w:t>
      </w:r>
      <w:r w:rsidRPr="004908CA">
        <w:rPr>
          <w:rFonts w:cs="Arial"/>
          <w:lang w:val="de-DE"/>
        </w:rPr>
        <w:t xml:space="preserve">: </w:t>
      </w:r>
      <w:r>
        <w:rPr>
          <w:rFonts w:cs="Arial"/>
        </w:rPr>
        <w:fldChar w:fldCharType="begin">
          <w:ffData>
            <w:name w:val="Text5"/>
            <w:enabled/>
            <w:calcOnExit w:val="0"/>
            <w:textInput/>
          </w:ffData>
        </w:fldChar>
      </w:r>
      <w:bookmarkStart w:id="38" w:name="Text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r w:rsidRPr="004908CA">
        <w:rPr>
          <w:rFonts w:cs="Arial"/>
          <w:lang w:val="de-DE"/>
        </w:rPr>
        <w:br/>
      </w:r>
    </w:p>
    <w:p w:rsidR="002F2556" w:rsidRDefault="002F2556">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rsidR="002F2556" w:rsidRDefault="002F2556">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rsidR="002F2556" w:rsidRDefault="002F2556">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9"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rsidR="002F2556" w:rsidRDefault="002F2556">
      <w:pPr>
        <w:numPr>
          <w:ilvl w:val="0"/>
          <w:numId w:val="6"/>
        </w:numPr>
        <w:autoSpaceDE w:val="0"/>
        <w:autoSpaceDN w:val="0"/>
        <w:adjustRightInd w:val="0"/>
        <w:rPr>
          <w:rFonts w:cs="Arial"/>
        </w:rPr>
      </w:pPr>
      <w:r>
        <w:rPr>
          <w:rFonts w:cs="Arial"/>
          <w:lang w:val="de-DE"/>
        </w:rPr>
        <w:lastRenderedPageBreak/>
        <w:t>Anzahl Eingreifen des Gefahrenverhütungsberaters</w:t>
      </w:r>
      <w:r>
        <w:rPr>
          <w:rFonts w:cs="Arial"/>
        </w:rPr>
        <w:t xml:space="preserve">: </w:t>
      </w:r>
      <w:r>
        <w:rPr>
          <w:rFonts w:cs="Arial"/>
        </w:rPr>
        <w:fldChar w:fldCharType="begin">
          <w:ffData>
            <w:name w:val="Text7"/>
            <w:enabled/>
            <w:calcOnExit w:val="0"/>
            <w:textInput/>
          </w:ffData>
        </w:fldChar>
      </w:r>
      <w:bookmarkStart w:id="40"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2F2556" w:rsidRDefault="002F2556">
      <w:pPr>
        <w:numPr>
          <w:ilvl w:val="0"/>
          <w:numId w:val="6"/>
        </w:numPr>
        <w:autoSpaceDE w:val="0"/>
        <w:autoSpaceDN w:val="0"/>
        <w:adjustRightInd w:val="0"/>
        <w:rPr>
          <w:rFonts w:cs="Arial"/>
        </w:rPr>
      </w:pPr>
      <w:r>
        <w:rPr>
          <w:rFonts w:cs="Arial"/>
          <w:lang w:val="de-DE"/>
        </w:rPr>
        <w:t>Beteiligte Parteien</w:t>
      </w:r>
      <w:r>
        <w:rPr>
          <w:rFonts w:cs="Arial"/>
        </w:rPr>
        <w:t>:</w:t>
      </w:r>
    </w:p>
    <w:p w:rsidR="002F2556" w:rsidRDefault="002F2556">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rsidR="002F2556" w:rsidRDefault="002F2556">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41"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rsidR="002F2556" w:rsidRDefault="002F2556">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42"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rsidR="002F2556" w:rsidRDefault="002F2556">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43"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rsidR="002F2556" w:rsidRDefault="002F2556">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rsidR="002F2556" w:rsidRDefault="002F2556">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4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rsidR="002F2556" w:rsidRDefault="002F2556">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5"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rsidR="002F2556" w:rsidRDefault="002F2556">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6"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rsidR="002F2556" w:rsidRDefault="002F2556">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rsidR="002F2556" w:rsidRDefault="002F2556" w:rsidP="002F2556">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rsidR="002F2556" w:rsidRPr="004908CA" w:rsidRDefault="002F2556">
      <w:pPr>
        <w:autoSpaceDE w:val="0"/>
        <w:autoSpaceDN w:val="0"/>
        <w:adjustRightInd w:val="0"/>
        <w:ind w:left="1069"/>
        <w:rPr>
          <w:rFonts w:cs="Arial"/>
          <w:lang w:val="de-DE"/>
        </w:rPr>
      </w:pPr>
      <w:r w:rsidRPr="004908CA">
        <w:rPr>
          <w:rFonts w:cs="Arial"/>
          <w:lang w:val="de-DE"/>
        </w:rPr>
        <w:t xml:space="preserve">d.1. </w:t>
      </w:r>
      <w:r>
        <w:rPr>
          <w:rFonts w:cs="Arial"/>
          <w:lang w:val="de-DE"/>
        </w:rPr>
        <w:t>Aufnahme und Beratung</w:t>
      </w:r>
      <w:r w:rsidRPr="004908CA">
        <w:rPr>
          <w:rFonts w:cs="Arial"/>
          <w:lang w:val="de-DE"/>
        </w:rPr>
        <w:t xml:space="preserve">: </w:t>
      </w:r>
      <w:r>
        <w:rPr>
          <w:rFonts w:cs="Arial"/>
        </w:rPr>
        <w:fldChar w:fldCharType="begin">
          <w:ffData>
            <w:name w:val="Text15"/>
            <w:enabled/>
            <w:calcOnExit w:val="0"/>
            <w:textInput/>
          </w:ffData>
        </w:fldChar>
      </w:r>
      <w:bookmarkStart w:id="48" w:name="Text1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rsidR="002F2556" w:rsidRPr="004908CA" w:rsidRDefault="002F2556">
      <w:pPr>
        <w:autoSpaceDE w:val="0"/>
        <w:autoSpaceDN w:val="0"/>
        <w:adjustRightInd w:val="0"/>
        <w:ind w:left="1069"/>
        <w:rPr>
          <w:rFonts w:cs="Arial"/>
          <w:lang w:val="de-DE"/>
        </w:rPr>
      </w:pPr>
      <w:r w:rsidRPr="004908CA">
        <w:rPr>
          <w:rFonts w:cs="Arial"/>
          <w:lang w:val="de-DE"/>
        </w:rPr>
        <w:t xml:space="preserve">d.2. </w:t>
      </w:r>
      <w:r>
        <w:rPr>
          <w:rFonts w:cs="Arial"/>
          <w:lang w:val="de-DE"/>
        </w:rPr>
        <w:t>Eingreifen</w:t>
      </w:r>
      <w:r w:rsidRPr="004908CA">
        <w:rPr>
          <w:rFonts w:cs="Arial"/>
          <w:lang w:val="de-DE"/>
        </w:rPr>
        <w:t xml:space="preserve">: </w:t>
      </w:r>
      <w:r>
        <w:rPr>
          <w:rFonts w:cs="Arial"/>
        </w:rPr>
        <w:fldChar w:fldCharType="begin">
          <w:ffData>
            <w:name w:val="Text16"/>
            <w:enabled/>
            <w:calcOnExit w:val="0"/>
            <w:textInput/>
          </w:ffData>
        </w:fldChar>
      </w:r>
      <w:bookmarkStart w:id="49" w:name="Text1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rsidR="002F2556" w:rsidRDefault="002F2556">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5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rsidR="002F2556" w:rsidRDefault="002F2556">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5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r>
        <w:rPr>
          <w:rFonts w:cs="Arial"/>
        </w:rPr>
        <w:br/>
      </w:r>
    </w:p>
    <w:p w:rsidR="002F2556" w:rsidRDefault="002F2556">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w:t>
      </w:r>
      <w:r w:rsidRPr="004908CA">
        <w:rPr>
          <w:rFonts w:cs="Arial"/>
          <w:lang w:val="de-DE"/>
        </w:rPr>
        <w:t xml:space="preserve">: </w:t>
      </w:r>
      <w:r>
        <w:rPr>
          <w:rFonts w:cs="Arial"/>
        </w:rPr>
        <w:fldChar w:fldCharType="begin">
          <w:ffData>
            <w:name w:val="Text19"/>
            <w:enabled/>
            <w:calcOnExit w:val="0"/>
            <w:textInput/>
          </w:ffData>
        </w:fldChar>
      </w:r>
      <w:bookmarkStart w:id="52" w:name="Text1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rsidR="002F2556" w:rsidRPr="004908CA" w:rsidRDefault="002F2556" w:rsidP="002F2556">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4908CA">
        <w:rPr>
          <w:rFonts w:cs="Arial"/>
          <w:lang w:val="de-DE"/>
        </w:rPr>
        <w:t xml:space="preserve">: </w:t>
      </w:r>
      <w:r>
        <w:rPr>
          <w:rFonts w:cs="Arial"/>
        </w:rPr>
        <w:fldChar w:fldCharType="begin">
          <w:ffData>
            <w:name w:val="Text20"/>
            <w:enabled/>
            <w:calcOnExit w:val="0"/>
            <w:textInput/>
          </w:ffData>
        </w:fldChar>
      </w:r>
      <w:bookmarkStart w:id="53" w:name="Text2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rsidR="002F2556" w:rsidRDefault="002F2556" w:rsidP="002F2556">
      <w:pPr>
        <w:numPr>
          <w:ilvl w:val="0"/>
          <w:numId w:val="7"/>
        </w:numPr>
        <w:autoSpaceDE w:val="0"/>
        <w:autoSpaceDN w:val="0"/>
        <w:adjustRightInd w:val="0"/>
        <w:ind w:left="1069"/>
        <w:rPr>
          <w:rFonts w:cs="Arial"/>
        </w:rPr>
      </w:pPr>
      <w:r>
        <w:rPr>
          <w:rFonts w:cs="Arial"/>
          <w:lang w:val="de-DE"/>
        </w:rPr>
        <w:t>Beteiligte Parteien</w:t>
      </w:r>
    </w:p>
    <w:p w:rsidR="002F2556" w:rsidRDefault="002F2556">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rsidR="002F2556" w:rsidRDefault="002F2556">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5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rsidR="002F2556" w:rsidRDefault="002F2556">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rsidR="002F2556" w:rsidRDefault="002F2556">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2F2556" w:rsidRDefault="002F2556">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rsidR="002F2556" w:rsidRDefault="002F2556">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rsidR="002F2556" w:rsidRDefault="002F2556">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rsidR="002F2556" w:rsidRDefault="002F2556">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rsidR="002F2556" w:rsidRDefault="002F2556">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6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rsidR="002F2556" w:rsidRDefault="002F2556" w:rsidP="002F2556">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rsidR="002F2556" w:rsidRDefault="002F2556">
      <w:pPr>
        <w:autoSpaceDE w:val="0"/>
        <w:autoSpaceDN w:val="0"/>
        <w:adjustRightInd w:val="0"/>
        <w:ind w:left="1057"/>
        <w:rPr>
          <w:rFonts w:cs="Arial"/>
        </w:rPr>
      </w:pPr>
      <w:r>
        <w:rPr>
          <w:rFonts w:cs="Arial"/>
        </w:rPr>
        <w:t xml:space="preserve">d.1. </w:t>
      </w:r>
      <w:r>
        <w:rPr>
          <w:rFonts w:cs="Arial"/>
          <w:lang w:val="de-DE"/>
        </w:rPr>
        <w:t>Gewalt</w:t>
      </w:r>
      <w:r>
        <w:rPr>
          <w:rFonts w:cs="Arial"/>
        </w:rPr>
        <w:t xml:space="preserve">: </w:t>
      </w:r>
      <w:r>
        <w:rPr>
          <w:rFonts w:cs="Arial"/>
        </w:rPr>
        <w:fldChar w:fldCharType="begin">
          <w:ffData>
            <w:name w:val="Text28"/>
            <w:enabled/>
            <w:calcOnExit w:val="0"/>
            <w:textInput/>
          </w:ffData>
        </w:fldChar>
      </w:r>
      <w:bookmarkStart w:id="6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rsidR="002F2556" w:rsidRDefault="002F2556">
      <w:pPr>
        <w:autoSpaceDE w:val="0"/>
        <w:autoSpaceDN w:val="0"/>
        <w:adjustRightInd w:val="0"/>
        <w:ind w:left="1057"/>
        <w:rPr>
          <w:rFonts w:cs="Arial"/>
        </w:rPr>
      </w:pPr>
      <w:r>
        <w:rPr>
          <w:rFonts w:cs="Arial"/>
        </w:rPr>
        <w:t xml:space="preserve">d.2. </w:t>
      </w:r>
      <w:r>
        <w:rPr>
          <w:rFonts w:cs="Arial"/>
          <w:lang w:val="de-DE"/>
        </w:rPr>
        <w:t>Moralische Belästigung</w:t>
      </w:r>
      <w:r>
        <w:rPr>
          <w:rFonts w:cs="Arial"/>
        </w:rPr>
        <w:t xml:space="preserve">: </w:t>
      </w:r>
      <w:r>
        <w:rPr>
          <w:rFonts w:cs="Arial"/>
        </w:rPr>
        <w:fldChar w:fldCharType="begin">
          <w:ffData>
            <w:name w:val="Text29"/>
            <w:enabled/>
            <w:calcOnExit w:val="0"/>
            <w:textInput/>
          </w:ffData>
        </w:fldChar>
      </w:r>
      <w:bookmarkStart w:id="6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rsidR="002F2556" w:rsidRDefault="002F2556">
      <w:pPr>
        <w:autoSpaceDE w:val="0"/>
        <w:autoSpaceDN w:val="0"/>
        <w:adjustRightInd w:val="0"/>
        <w:ind w:left="1057"/>
        <w:rPr>
          <w:rFonts w:cs="Arial"/>
          <w:lang w:val="fr-BE"/>
        </w:rPr>
      </w:pPr>
      <w:r>
        <w:rPr>
          <w:rFonts w:cs="Arial"/>
          <w:lang w:val="fr-BE"/>
        </w:rPr>
        <w:t xml:space="preserve">d.3. </w:t>
      </w:r>
      <w:r>
        <w:rPr>
          <w:rFonts w:cs="Arial"/>
          <w:lang w:val="de-DE"/>
        </w:rPr>
        <w:t>Sexuelle Belästigung</w:t>
      </w:r>
      <w:r>
        <w:rPr>
          <w:rFonts w:cs="Arial"/>
          <w:lang w:val="fr-BE"/>
        </w:rPr>
        <w:t xml:space="preserve">: </w:t>
      </w:r>
      <w:r>
        <w:rPr>
          <w:rFonts w:cs="Arial"/>
        </w:rPr>
        <w:fldChar w:fldCharType="begin">
          <w:ffData>
            <w:name w:val="Text30"/>
            <w:enabled/>
            <w:calcOnExit w:val="0"/>
            <w:textInput/>
          </w:ffData>
        </w:fldChar>
      </w:r>
      <w:bookmarkStart w:id="63" w:name="Text30"/>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rsidR="002F2556" w:rsidRDefault="002F2556">
      <w:pPr>
        <w:autoSpaceDE w:val="0"/>
        <w:autoSpaceDN w:val="0"/>
        <w:adjustRightInd w:val="0"/>
        <w:ind w:left="1057"/>
        <w:rPr>
          <w:rFonts w:cs="Arial"/>
          <w:lang w:val="fr-BE"/>
        </w:rPr>
      </w:pPr>
      <w:r>
        <w:rPr>
          <w:rFonts w:cs="Arial"/>
          <w:lang w:val="fr-BE"/>
        </w:rPr>
        <w:t xml:space="preserve">d.4. Andere: </w:t>
      </w:r>
      <w:r>
        <w:rPr>
          <w:rFonts w:cs="Arial"/>
        </w:rPr>
        <w:fldChar w:fldCharType="begin">
          <w:ffData>
            <w:name w:val="Text31"/>
            <w:enabled/>
            <w:calcOnExit w:val="0"/>
            <w:textInput/>
          </w:ffData>
        </w:fldChar>
      </w:r>
      <w:bookmarkStart w:id="64" w:name="Text31"/>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rsidR="002F2556" w:rsidRDefault="002F2556" w:rsidP="002F2556">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rsidR="002F2556" w:rsidRDefault="002F2556">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65"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rsidR="002F2556" w:rsidRDefault="002F2556">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66"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rsidR="002F2556" w:rsidRDefault="002F2556">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67"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rsidR="002F2556" w:rsidRPr="004908CA" w:rsidRDefault="002F2556">
      <w:pPr>
        <w:autoSpaceDE w:val="0"/>
        <w:autoSpaceDN w:val="0"/>
        <w:adjustRightInd w:val="0"/>
        <w:ind w:left="708"/>
        <w:rPr>
          <w:rFonts w:cs="Arial"/>
          <w:lang w:val="de-DE"/>
        </w:rPr>
      </w:pPr>
      <w:r w:rsidRPr="004908CA">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4908CA">
        <w:rPr>
          <w:rFonts w:cs="Arial"/>
          <w:lang w:val="de-DE"/>
        </w:rPr>
        <w:t xml:space="preserve">: </w:t>
      </w:r>
      <w:r>
        <w:rPr>
          <w:rFonts w:cs="Arial"/>
        </w:rPr>
        <w:fldChar w:fldCharType="begin">
          <w:ffData>
            <w:name w:val="Text35"/>
            <w:enabled/>
            <w:calcOnExit w:val="0"/>
            <w:textInput/>
          </w:ffData>
        </w:fldChar>
      </w:r>
      <w:bookmarkStart w:id="68" w:name="Text35"/>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rsidR="002F2556" w:rsidRPr="004908CA" w:rsidRDefault="002F2556">
      <w:pPr>
        <w:autoSpaceDE w:val="0"/>
        <w:autoSpaceDN w:val="0"/>
        <w:adjustRightInd w:val="0"/>
        <w:ind w:left="708"/>
        <w:rPr>
          <w:rFonts w:cs="Arial"/>
          <w:lang w:val="de-DE"/>
        </w:rPr>
      </w:pPr>
    </w:p>
    <w:p w:rsidR="002F2556" w:rsidRDefault="002F2556">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rsidR="002F2556" w:rsidRPr="004908CA" w:rsidRDefault="002F2556" w:rsidP="002F2556">
      <w:pPr>
        <w:numPr>
          <w:ilvl w:val="0"/>
          <w:numId w:val="8"/>
        </w:numPr>
        <w:autoSpaceDE w:val="0"/>
        <w:autoSpaceDN w:val="0"/>
        <w:adjustRightInd w:val="0"/>
        <w:ind w:left="1069"/>
        <w:rPr>
          <w:rFonts w:cs="Arial"/>
          <w:lang w:val="de-DE"/>
        </w:rPr>
      </w:pPr>
      <w:r w:rsidRPr="004908CA">
        <w:rPr>
          <w:rFonts w:cs="Arial"/>
          <w:lang w:val="de-DE"/>
        </w:rPr>
        <w:t xml:space="preserve">Anzahl der in das Register eingetragenen Taten: </w:t>
      </w:r>
      <w:r>
        <w:rPr>
          <w:rFonts w:cs="Arial"/>
        </w:rPr>
        <w:fldChar w:fldCharType="begin">
          <w:ffData>
            <w:name w:val="Text36"/>
            <w:enabled/>
            <w:calcOnExit w:val="0"/>
            <w:textInput/>
          </w:ffData>
        </w:fldChar>
      </w:r>
      <w:bookmarkStart w:id="69" w:name="Text36"/>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rsidR="002F2556" w:rsidRDefault="002F2556" w:rsidP="002F2556">
      <w:pPr>
        <w:numPr>
          <w:ilvl w:val="0"/>
          <w:numId w:val="8"/>
        </w:numPr>
        <w:autoSpaceDE w:val="0"/>
        <w:autoSpaceDN w:val="0"/>
        <w:adjustRightInd w:val="0"/>
        <w:ind w:left="1069"/>
        <w:rPr>
          <w:rFonts w:cs="Arial"/>
        </w:rPr>
      </w:pPr>
      <w:r>
        <w:rPr>
          <w:rFonts w:cs="Arial"/>
        </w:rPr>
        <w:t>Anzahl je nach der Art der Taten:</w:t>
      </w:r>
    </w:p>
    <w:p w:rsidR="002F2556" w:rsidRPr="004908CA" w:rsidRDefault="002F2556">
      <w:pPr>
        <w:autoSpaceDE w:val="0"/>
        <w:autoSpaceDN w:val="0"/>
        <w:adjustRightInd w:val="0"/>
        <w:ind w:left="1057"/>
        <w:rPr>
          <w:rFonts w:cs="Arial"/>
          <w:lang w:val="de-DE"/>
        </w:rPr>
      </w:pPr>
      <w:r w:rsidRPr="004908CA">
        <w:rPr>
          <w:rFonts w:cs="Arial"/>
          <w:lang w:val="de-DE"/>
        </w:rPr>
        <w:t xml:space="preserve">b.1. Körperliche Gewalt: </w:t>
      </w:r>
      <w:r>
        <w:rPr>
          <w:rFonts w:cs="Arial"/>
        </w:rPr>
        <w:fldChar w:fldCharType="begin">
          <w:ffData>
            <w:name w:val="Text37"/>
            <w:enabled/>
            <w:calcOnExit w:val="0"/>
            <w:textInput/>
          </w:ffData>
        </w:fldChar>
      </w:r>
      <w:bookmarkStart w:id="70" w:name="Text37"/>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rsidR="002F2556" w:rsidRPr="004908CA" w:rsidRDefault="002F2556">
      <w:pPr>
        <w:autoSpaceDE w:val="0"/>
        <w:autoSpaceDN w:val="0"/>
        <w:adjustRightInd w:val="0"/>
        <w:ind w:left="1057"/>
        <w:rPr>
          <w:rFonts w:cs="Arial"/>
          <w:lang w:val="de-DE"/>
        </w:rPr>
      </w:pPr>
      <w:r w:rsidRPr="004908CA">
        <w:rPr>
          <w:rFonts w:cs="Arial"/>
          <w:lang w:val="de-DE"/>
        </w:rPr>
        <w:t xml:space="preserve">b.2. Psychische Gewalt: </w:t>
      </w:r>
      <w:r>
        <w:rPr>
          <w:rFonts w:cs="Arial"/>
        </w:rPr>
        <w:fldChar w:fldCharType="begin">
          <w:ffData>
            <w:name w:val="Text38"/>
            <w:enabled/>
            <w:calcOnExit w:val="0"/>
            <w:textInput/>
          </w:ffData>
        </w:fldChar>
      </w:r>
      <w:bookmarkStart w:id="71" w:name="Text38"/>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p w:rsidR="002F2556" w:rsidRPr="004908CA" w:rsidRDefault="002F2556">
      <w:pPr>
        <w:autoSpaceDE w:val="0"/>
        <w:autoSpaceDN w:val="0"/>
        <w:adjustRightInd w:val="0"/>
        <w:ind w:left="1057"/>
        <w:rPr>
          <w:rFonts w:cs="Arial"/>
          <w:lang w:val="de-DE"/>
        </w:rPr>
      </w:pPr>
      <w:r w:rsidRPr="004908CA">
        <w:rPr>
          <w:rFonts w:cs="Arial"/>
          <w:lang w:val="de-DE"/>
        </w:rPr>
        <w:t xml:space="preserve">b.3. Moralische Belästigung: </w:t>
      </w:r>
      <w:r>
        <w:rPr>
          <w:rFonts w:cs="Arial"/>
        </w:rPr>
        <w:fldChar w:fldCharType="begin">
          <w:ffData>
            <w:name w:val="Text39"/>
            <w:enabled/>
            <w:calcOnExit w:val="0"/>
            <w:textInput/>
          </w:ffData>
        </w:fldChar>
      </w:r>
      <w:bookmarkStart w:id="72" w:name="Text39"/>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p w:rsidR="002F2556" w:rsidRPr="004908CA" w:rsidRDefault="002F2556">
      <w:pPr>
        <w:autoSpaceDE w:val="0"/>
        <w:autoSpaceDN w:val="0"/>
        <w:adjustRightInd w:val="0"/>
        <w:ind w:left="1057"/>
        <w:rPr>
          <w:rFonts w:cs="Arial"/>
          <w:lang w:val="de-DE"/>
        </w:rPr>
      </w:pPr>
      <w:r w:rsidRPr="004908CA">
        <w:rPr>
          <w:rFonts w:cs="Arial"/>
          <w:lang w:val="de-DE"/>
        </w:rPr>
        <w:t xml:space="preserve">b.4. Sexuelle Belästigung: </w:t>
      </w:r>
      <w:r>
        <w:rPr>
          <w:rFonts w:cs="Arial"/>
        </w:rPr>
        <w:fldChar w:fldCharType="begin">
          <w:ffData>
            <w:name w:val="Text40"/>
            <w:enabled/>
            <w:calcOnExit w:val="0"/>
            <w:textInput/>
          </w:ffData>
        </w:fldChar>
      </w:r>
      <w:bookmarkStart w:id="73" w:name="Text40"/>
      <w:r w:rsidRPr="004908CA">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p w:rsidR="002F2556" w:rsidRDefault="002F2556">
      <w:pPr>
        <w:spacing w:before="40" w:after="20"/>
        <w:ind w:left="1701" w:hanging="644"/>
        <w:rPr>
          <w:lang w:val="de-DE"/>
        </w:rPr>
      </w:pPr>
      <w:r>
        <w:rPr>
          <w:rFonts w:cs="Arial"/>
        </w:rPr>
        <w:t xml:space="preserve">b.5. Andere: </w:t>
      </w:r>
      <w:r>
        <w:rPr>
          <w:rFonts w:cs="Arial"/>
        </w:rPr>
        <w:fldChar w:fldCharType="begin">
          <w:ffData>
            <w:name w:val="Text41"/>
            <w:enabled/>
            <w:calcOnExit w:val="0"/>
            <w:textInput/>
          </w:ffData>
        </w:fldChar>
      </w:r>
      <w:bookmarkStart w:id="74"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p w:rsidR="002F2556" w:rsidRDefault="002F2556">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5"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5"/>
      <w:r>
        <w:rPr>
          <w:lang w:val="de-DE"/>
        </w:rPr>
        <w:t xml:space="preserve"> </w:t>
      </w:r>
    </w:p>
    <w:p w:rsidR="002F2556" w:rsidRDefault="002F2556">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rsidR="002F2556" w:rsidRDefault="002F2556">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6"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6"/>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rsidR="002F2556" w:rsidRDefault="002F2556">
      <w:pPr>
        <w:pStyle w:val="jaar981"/>
        <w:spacing w:after="180"/>
        <w:ind w:left="2268" w:hanging="2268"/>
        <w:rPr>
          <w:lang w:val="de-DE"/>
        </w:rPr>
        <w:sectPr w:rsidR="002F2556">
          <w:headerReference w:type="default" r:id="rId16"/>
          <w:footerReference w:type="default" r:id="rId17"/>
          <w:type w:val="oddPage"/>
          <w:pgSz w:w="11907" w:h="16840" w:code="9"/>
          <w:pgMar w:top="567" w:right="851" w:bottom="426" w:left="567" w:header="454" w:footer="510" w:gutter="0"/>
          <w:cols w:space="708"/>
        </w:sectPr>
      </w:pPr>
    </w:p>
    <w:p w:rsidR="002F2556" w:rsidRDefault="002F2556">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tblPrEx>
          <w:tblCellMar>
            <w:top w:w="0" w:type="dxa"/>
            <w:bottom w:w="0" w:type="dxa"/>
          </w:tblCellMar>
        </w:tblPrEx>
        <w:tc>
          <w:tcPr>
            <w:tcW w:w="1489" w:type="dxa"/>
            <w:tcBorders>
              <w:top w:val="single" w:sz="6" w:space="0" w:color="auto"/>
              <w:left w:val="single" w:sz="6" w:space="0" w:color="auto"/>
              <w:right w:val="single" w:sz="6" w:space="0" w:color="auto"/>
            </w:tcBorders>
          </w:tcPr>
          <w:p w:rsidR="002F2556" w:rsidRDefault="002F2556">
            <w:pPr>
              <w:tabs>
                <w:tab w:val="left" w:pos="709"/>
                <w:tab w:val="center" w:pos="1985"/>
                <w:tab w:val="center" w:pos="8222"/>
                <w:tab w:val="left" w:leader="dot" w:pos="11057"/>
              </w:tabs>
              <w:spacing w:after="60"/>
              <w:jc w:val="center"/>
              <w:rPr>
                <w:sz w:val="16"/>
                <w:lang w:val="de-DE"/>
              </w:rPr>
            </w:pPr>
          </w:p>
          <w:p w:rsidR="002F2556" w:rsidRDefault="002F2556">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rsidR="002F2556" w:rsidRDefault="002F2556">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separate"/>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7"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7"/>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Tekstvak80"/>
                  <w:enabled/>
                  <w:calcOnExit w:val="0"/>
                  <w:textInput/>
                </w:ffData>
              </w:fldChar>
            </w:r>
            <w:bookmarkStart w:id="78"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8"/>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9"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9"/>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80"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80"/>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81"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1"/>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82"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2"/>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bookmarkStart w:id="83"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83"/>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F2556" w:rsidRDefault="002F2556">
      <w:pPr>
        <w:tabs>
          <w:tab w:val="center" w:pos="1985"/>
          <w:tab w:val="center" w:pos="8222"/>
          <w:tab w:val="left" w:leader="dot" w:pos="11057"/>
        </w:tabs>
        <w:spacing w:before="60" w:after="60"/>
        <w:jc w:val="center"/>
        <w:rPr>
          <w:lang w:val="de-DE"/>
        </w:rPr>
        <w:sectPr w:rsidR="002F2556">
          <w:headerReference w:type="default" r:id="rId18"/>
          <w:footerReference w:type="default" r:id="rId19"/>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F2556">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rsidR="002F2556" w:rsidRDefault="002F2556">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F2556" w:rsidRDefault="002F2556">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F2556" w:rsidRDefault="002F2556">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F2556" w:rsidRDefault="002F2556">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Tekstvak126"/>
                  <w:enabled/>
                  <w:calcOnExit w:val="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F2556" w:rsidRDefault="002F2556">
      <w:pPr>
        <w:pStyle w:val="jaar981"/>
        <w:ind w:left="2694" w:hanging="2694"/>
        <w:rPr>
          <w:lang w:val="de-DE"/>
        </w:rPr>
        <w:sectPr w:rsidR="002F2556">
          <w:type w:val="continuous"/>
          <w:pgSz w:w="16840" w:h="11907" w:orient="landscape" w:code="9"/>
          <w:pgMar w:top="567" w:right="567" w:bottom="851" w:left="1134" w:header="454" w:footer="510" w:gutter="0"/>
          <w:cols w:space="708"/>
        </w:sectPr>
      </w:pPr>
    </w:p>
    <w:p w:rsidR="002F2556" w:rsidRDefault="002F2556">
      <w:pPr>
        <w:pStyle w:val="jaar981"/>
        <w:ind w:left="2694" w:hanging="2694"/>
        <w:rPr>
          <w:b w:val="0"/>
          <w:lang w:val="de-DE"/>
        </w:rPr>
      </w:pPr>
      <w:r>
        <w:rPr>
          <w:lang w:val="de-DE"/>
        </w:rPr>
        <w:lastRenderedPageBreak/>
        <w:t>Anhang „Statistik“ :</w:t>
      </w:r>
      <w:r>
        <w:rPr>
          <w:lang w:val="de-DE"/>
        </w:rPr>
        <w:tab/>
        <w:t xml:space="preserve">Liste mit den detaillierten Angaben zu den Arbeitsunfällen pro Betriebseinheit </w:t>
      </w:r>
      <w:r>
        <w:rPr>
          <w:b w:val="0"/>
          <w:i/>
          <w:sz w:val="18"/>
          <w:lang w:val="de-DE"/>
        </w:rPr>
        <w:t>(nur anzugeben für Betriebseinheiten in denen wenigstens 80.000 Arbeitsstunden durch alle Arbeitnehmer der Betriebseinheit erbracht werden)</w:t>
      </w:r>
    </w:p>
    <w:p w:rsidR="002F2556" w:rsidRDefault="002F2556">
      <w:pPr>
        <w:spacing w:before="60" w:after="60"/>
        <w:jc w:val="center"/>
        <w:rPr>
          <w:sz w:val="20"/>
          <w:lang w:val="nl"/>
        </w:rPr>
        <w:sectPr w:rsidR="002F2556">
          <w:pgSz w:w="16840" w:h="11907" w:orient="landscape" w:code="9"/>
          <w:pgMar w:top="567" w:right="567" w:bottom="851" w:left="1134" w:header="454" w:footer="510" w:gutter="0"/>
          <w:cols w:space="708"/>
        </w:sectPr>
      </w:pPr>
    </w:p>
    <w:p w:rsidR="002F2556" w:rsidRDefault="002F2556">
      <w:pPr>
        <w:pStyle w:val="Koptekst"/>
        <w:keepNext/>
        <w:tabs>
          <w:tab w:val="clear" w:pos="4536"/>
          <w:tab w:val="clear" w:pos="9072"/>
        </w:tabs>
        <w:spacing w:after="60"/>
        <w:rPr>
          <w:lang w:val="de-DE"/>
        </w:rPr>
      </w:pP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D842F1" w:rsidRPr="00D842F1" w:rsidTr="001B5B37">
        <w:tblPrEx>
          <w:tblCellMar>
            <w:top w:w="0" w:type="dxa"/>
            <w:bottom w:w="0" w:type="dxa"/>
          </w:tblCellMar>
        </w:tblPrEx>
        <w:trPr>
          <w:cantSplit/>
        </w:trPr>
        <w:tc>
          <w:tcPr>
            <w:tcW w:w="15970" w:type="dxa"/>
            <w:gridSpan w:val="44"/>
          </w:tcPr>
          <w:p w:rsidR="00D842F1" w:rsidRPr="00D842F1" w:rsidRDefault="00D842F1" w:rsidP="001B5B37">
            <w:pPr>
              <w:rPr>
                <w:rFonts w:ascii="Verdana" w:hAnsi="Verdana"/>
                <w:sz w:val="18"/>
                <w:szCs w:val="18"/>
                <w:lang w:val="nl"/>
              </w:rPr>
            </w:pPr>
            <w:r w:rsidRPr="00D842F1">
              <w:rPr>
                <w:sz w:val="18"/>
                <w:szCs w:val="18"/>
                <w:lang w:val="de-DE"/>
              </w:rPr>
              <w:t>Ordnungsnummer der Betriebseinheit</w:t>
            </w:r>
          </w:p>
        </w:tc>
      </w:tr>
      <w:tr w:rsidR="00D842F1" w:rsidRPr="00D842F1" w:rsidTr="001B5B37">
        <w:tblPrEx>
          <w:tblCellMar>
            <w:top w:w="0" w:type="dxa"/>
            <w:bottom w:w="0" w:type="dxa"/>
          </w:tblCellMar>
        </w:tblPrEx>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15473" w:type="dxa"/>
            <w:gridSpan w:val="42"/>
          </w:tcPr>
          <w:p w:rsidR="00D842F1" w:rsidRPr="00D842F1" w:rsidRDefault="00D842F1" w:rsidP="00D842F1">
            <w:pPr>
              <w:rPr>
                <w:sz w:val="18"/>
                <w:szCs w:val="18"/>
                <w:lang w:val="de-DE"/>
              </w:rPr>
            </w:pPr>
            <w:r w:rsidRPr="00D842F1">
              <w:rPr>
                <w:sz w:val="18"/>
                <w:szCs w:val="18"/>
                <w:lang w:val="de-DE"/>
              </w:rPr>
              <w:t xml:space="preserve">1. </w:t>
            </w:r>
            <w:r w:rsidR="00413784">
              <w:rPr>
                <w:sz w:val="18"/>
                <w:lang w:val="de-DE"/>
              </w:rPr>
              <w:t xml:space="preserve">Anzahl geleistete Stunden </w:t>
            </w:r>
            <w:r w:rsidRPr="00D842F1">
              <w:rPr>
                <w:sz w:val="18"/>
                <w:szCs w:val="18"/>
                <w:lang w:val="de-DE"/>
              </w:rPr>
              <w:t>(A)</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14317" w:type="dxa"/>
            <w:gridSpan w:val="39"/>
          </w:tcPr>
          <w:p w:rsidR="00D842F1" w:rsidRPr="00D842F1" w:rsidRDefault="00D842F1" w:rsidP="00D842F1">
            <w:pPr>
              <w:rPr>
                <w:sz w:val="18"/>
                <w:szCs w:val="18"/>
                <w:lang w:val="de-DE"/>
              </w:rPr>
            </w:pPr>
            <w:r w:rsidRPr="00D842F1">
              <w:rPr>
                <w:sz w:val="18"/>
                <w:szCs w:val="18"/>
                <w:lang w:val="de-DE"/>
              </w:rPr>
              <w:t xml:space="preserve">2. </w:t>
            </w:r>
            <w:r w:rsidR="00413784">
              <w:rPr>
                <w:sz w:val="18"/>
                <w:lang w:val="de-DE"/>
              </w:rPr>
              <w:t>Anzahl tödliche Unfälle</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13750" w:type="dxa"/>
            <w:gridSpan w:val="37"/>
          </w:tcPr>
          <w:p w:rsidR="00D842F1" w:rsidRPr="00D842F1" w:rsidRDefault="00D842F1" w:rsidP="00D842F1">
            <w:pPr>
              <w:rPr>
                <w:sz w:val="18"/>
                <w:szCs w:val="18"/>
                <w:lang w:val="de-DE"/>
              </w:rPr>
            </w:pPr>
            <w:r w:rsidRPr="00D842F1">
              <w:rPr>
                <w:sz w:val="18"/>
                <w:szCs w:val="18"/>
                <w:lang w:val="de-DE"/>
              </w:rPr>
              <w:t xml:space="preserve">3. </w:t>
            </w:r>
            <w:r w:rsidR="00413784">
              <w:rPr>
                <w:sz w:val="18"/>
                <w:lang w:val="de-DE"/>
              </w:rPr>
              <w:t>Anzahl Unfälle mit bleibender Arbeitsunfähigkeit</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13183" w:type="dxa"/>
            <w:gridSpan w:val="35"/>
          </w:tcPr>
          <w:p w:rsidR="00D842F1" w:rsidRPr="00D842F1" w:rsidRDefault="00D842F1" w:rsidP="00D842F1">
            <w:pPr>
              <w:rPr>
                <w:sz w:val="18"/>
                <w:szCs w:val="18"/>
                <w:lang w:val="de-DE"/>
              </w:rPr>
            </w:pPr>
            <w:r w:rsidRPr="00D842F1">
              <w:rPr>
                <w:sz w:val="18"/>
                <w:szCs w:val="18"/>
                <w:lang w:val="de-DE"/>
              </w:rPr>
              <w:t xml:space="preserve">4. </w:t>
            </w:r>
            <w:r w:rsidR="00413784">
              <w:rPr>
                <w:sz w:val="18"/>
                <w:lang w:val="de-DE"/>
              </w:rPr>
              <w:t>Anzahl Unfälle mit zeitweiliger Arbeitsunfähigkeit</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12616" w:type="dxa"/>
            <w:gridSpan w:val="33"/>
          </w:tcPr>
          <w:p w:rsidR="00D842F1" w:rsidRPr="00D842F1" w:rsidRDefault="00D842F1" w:rsidP="00D842F1">
            <w:pPr>
              <w:rPr>
                <w:sz w:val="18"/>
                <w:szCs w:val="18"/>
                <w:lang w:val="de-DE"/>
              </w:rPr>
            </w:pPr>
            <w:r w:rsidRPr="00D842F1">
              <w:rPr>
                <w:sz w:val="18"/>
                <w:szCs w:val="18"/>
                <w:lang w:val="de-DE"/>
              </w:rPr>
              <w:t xml:space="preserve">5. </w:t>
            </w:r>
            <w:r w:rsidR="00413784">
              <w:rPr>
                <w:sz w:val="18"/>
                <w:lang w:val="de-DE"/>
              </w:rPr>
              <w:t xml:space="preserve">Gesamtanzahl Unfälle </w:t>
            </w:r>
            <w:r w:rsidRPr="00D842F1">
              <w:rPr>
                <w:sz w:val="18"/>
                <w:szCs w:val="18"/>
                <w:lang w:val="de-DE"/>
              </w:rPr>
              <w:t>(B)</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12049" w:type="dxa"/>
            <w:gridSpan w:val="31"/>
          </w:tcPr>
          <w:p w:rsidR="00D842F1" w:rsidRPr="00D842F1" w:rsidRDefault="00D842F1" w:rsidP="00D842F1">
            <w:pPr>
              <w:rPr>
                <w:sz w:val="18"/>
                <w:szCs w:val="18"/>
                <w:lang w:val="de-DE"/>
              </w:rPr>
            </w:pPr>
            <w:r w:rsidRPr="00D842F1">
              <w:rPr>
                <w:sz w:val="18"/>
                <w:szCs w:val="18"/>
                <w:lang w:val="de-DE"/>
              </w:rPr>
              <w:t xml:space="preserve">6. </w:t>
            </w:r>
            <w:r w:rsidR="00413784">
              <w:rPr>
                <w:sz w:val="18"/>
                <w:lang w:val="de-DE"/>
              </w:rPr>
              <w:t xml:space="preserve">Häufigkeitsgrad </w:t>
            </w:r>
            <w:r w:rsidRPr="00D842F1">
              <w:rPr>
                <w:sz w:val="18"/>
                <w:szCs w:val="18"/>
                <w:lang w:val="de-DE"/>
              </w:rPr>
              <w:t>(B x 1.000.000 / A)</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11199" w:type="dxa"/>
            <w:gridSpan w:val="29"/>
          </w:tcPr>
          <w:p w:rsidR="00D842F1" w:rsidRPr="00D842F1" w:rsidRDefault="00D842F1" w:rsidP="00413784">
            <w:pPr>
              <w:rPr>
                <w:sz w:val="18"/>
                <w:szCs w:val="18"/>
                <w:lang w:val="de-DE"/>
              </w:rPr>
            </w:pPr>
            <w:r w:rsidRPr="00D842F1">
              <w:rPr>
                <w:sz w:val="18"/>
                <w:szCs w:val="18"/>
                <w:lang w:val="de-DE"/>
              </w:rPr>
              <w:t xml:space="preserve">7. </w:t>
            </w:r>
            <w:r w:rsidR="00413784">
              <w:rPr>
                <w:sz w:val="18"/>
                <w:lang w:val="de-DE"/>
              </w:rPr>
              <w:t>Anzahl wirklich verlorener Kalendertage durch Unfälle mit Todesfolge</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442" w:type="dxa"/>
            <w:tcBorders>
              <w:left w:val="single" w:sz="4" w:space="0" w:color="auto"/>
            </w:tcBorders>
          </w:tcPr>
          <w:p w:rsidR="00D842F1" w:rsidRPr="00D842F1" w:rsidRDefault="00D842F1" w:rsidP="001B5B37">
            <w:pPr>
              <w:rPr>
                <w:sz w:val="18"/>
                <w:szCs w:val="18"/>
                <w:lang w:val="de-DE"/>
              </w:rPr>
            </w:pPr>
          </w:p>
        </w:tc>
        <w:tc>
          <w:tcPr>
            <w:tcW w:w="10490" w:type="dxa"/>
            <w:gridSpan w:val="27"/>
          </w:tcPr>
          <w:p w:rsidR="00D842F1" w:rsidRPr="00D842F1" w:rsidRDefault="00D842F1" w:rsidP="00413784">
            <w:pPr>
              <w:rPr>
                <w:sz w:val="18"/>
                <w:szCs w:val="18"/>
                <w:lang w:val="de-DE"/>
              </w:rPr>
            </w:pPr>
            <w:r w:rsidRPr="00D842F1">
              <w:rPr>
                <w:sz w:val="18"/>
                <w:szCs w:val="18"/>
                <w:lang w:val="de-DE"/>
              </w:rPr>
              <w:t xml:space="preserve">8. </w:t>
            </w:r>
            <w:r w:rsidR="00413784">
              <w:rPr>
                <w:sz w:val="18"/>
                <w:lang w:val="de-DE"/>
              </w:rPr>
              <w:t>Anzahl wirklich verlorener Kalendertage durch Unfälle mit bleibender Unfähigkeit</w:t>
            </w:r>
          </w:p>
        </w:tc>
      </w:tr>
      <w:tr w:rsidR="00D842F1" w:rsidRPr="00D842F1" w:rsidTr="001B5B37">
        <w:tblPrEx>
          <w:tblCellMar>
            <w:top w:w="0" w:type="dxa"/>
            <w:bottom w:w="0" w:type="dxa"/>
          </w:tblCellMar>
        </w:tblPrEx>
        <w:trPr>
          <w:gridAfter w:val="3"/>
          <w:wAfter w:w="1049"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8972" w:type="dxa"/>
            <w:gridSpan w:val="22"/>
          </w:tcPr>
          <w:p w:rsidR="00D842F1" w:rsidRPr="00D842F1" w:rsidRDefault="00D842F1" w:rsidP="00D842F1">
            <w:pPr>
              <w:rPr>
                <w:sz w:val="18"/>
                <w:szCs w:val="18"/>
                <w:lang w:val="de-DE"/>
              </w:rPr>
            </w:pPr>
            <w:r w:rsidRPr="00D842F1">
              <w:rPr>
                <w:sz w:val="18"/>
                <w:szCs w:val="18"/>
                <w:lang w:val="de-DE"/>
              </w:rPr>
              <w:t xml:space="preserve">9. </w:t>
            </w:r>
            <w:r w:rsidR="00413784">
              <w:rPr>
                <w:sz w:val="18"/>
                <w:lang w:val="de-DE"/>
              </w:rPr>
              <w:t>Anzahl wirklich verlorener Kalendertage durch Unfälle mit zeitweiliger Unfähigkeit</w:t>
            </w:r>
          </w:p>
        </w:tc>
      </w:tr>
      <w:tr w:rsidR="00D842F1" w:rsidRPr="00D842F1" w:rsidTr="001B5B37">
        <w:tblPrEx>
          <w:tblCellMar>
            <w:top w:w="0" w:type="dxa"/>
            <w:bottom w:w="0" w:type="dxa"/>
          </w:tblCellMar>
        </w:tblPrEx>
        <w:trPr>
          <w:gridAfter w:val="5"/>
          <w:wAfter w:w="1205"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8143" w:type="dxa"/>
            <w:gridSpan w:val="18"/>
          </w:tcPr>
          <w:p w:rsidR="00D842F1" w:rsidRPr="00D842F1" w:rsidRDefault="00D842F1" w:rsidP="00D842F1">
            <w:pPr>
              <w:rPr>
                <w:sz w:val="18"/>
                <w:szCs w:val="18"/>
                <w:lang w:val="de-DE"/>
              </w:rPr>
            </w:pPr>
            <w:r w:rsidRPr="00D842F1">
              <w:rPr>
                <w:sz w:val="18"/>
                <w:szCs w:val="18"/>
                <w:lang w:val="de-DE"/>
              </w:rPr>
              <w:t xml:space="preserve">10. </w:t>
            </w:r>
            <w:r w:rsidR="00413784">
              <w:rPr>
                <w:sz w:val="18"/>
                <w:lang w:val="de-DE"/>
              </w:rPr>
              <w:t xml:space="preserve">Gesamtanzahl wirklich verlorener Kalendertage </w:t>
            </w:r>
            <w:r w:rsidRPr="00D842F1">
              <w:rPr>
                <w:sz w:val="18"/>
                <w:szCs w:val="18"/>
                <w:lang w:val="de-DE"/>
              </w:rPr>
              <w:t>(C)</w:t>
            </w:r>
          </w:p>
        </w:tc>
      </w:tr>
      <w:tr w:rsidR="00D842F1" w:rsidRPr="00D842F1" w:rsidTr="001B5B37">
        <w:tblPrEx>
          <w:tblCellMar>
            <w:top w:w="0" w:type="dxa"/>
            <w:bottom w:w="0" w:type="dxa"/>
          </w:tblCellMar>
        </w:tblPrEx>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7590" w:type="dxa"/>
            <w:gridSpan w:val="17"/>
          </w:tcPr>
          <w:p w:rsidR="00D842F1" w:rsidRPr="00D842F1" w:rsidRDefault="00D842F1" w:rsidP="00D842F1">
            <w:pPr>
              <w:rPr>
                <w:sz w:val="18"/>
                <w:szCs w:val="18"/>
                <w:lang w:val="de-DE"/>
              </w:rPr>
            </w:pPr>
            <w:r w:rsidRPr="00D842F1">
              <w:rPr>
                <w:sz w:val="18"/>
                <w:szCs w:val="18"/>
                <w:lang w:val="de-DE"/>
              </w:rPr>
              <w:t xml:space="preserve">11. </w:t>
            </w:r>
            <w:r w:rsidR="00413784">
              <w:rPr>
                <w:sz w:val="18"/>
                <w:lang w:val="de-DE"/>
              </w:rPr>
              <w:t xml:space="preserve">Wirklicher Schweregrad </w:t>
            </w:r>
            <w:r w:rsidRPr="00D842F1">
              <w:rPr>
                <w:sz w:val="18"/>
                <w:szCs w:val="18"/>
                <w:lang w:val="de-DE"/>
              </w:rPr>
              <w:t>(C x 1.000 / A)</w:t>
            </w:r>
          </w:p>
        </w:tc>
      </w:tr>
      <w:tr w:rsidR="00D842F1" w:rsidRPr="00D842F1" w:rsidTr="001B5B37">
        <w:tblPrEx>
          <w:tblCellMar>
            <w:top w:w="0" w:type="dxa"/>
            <w:bottom w:w="0" w:type="dxa"/>
          </w:tblCellMar>
        </w:tblPrEx>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6760" w:type="dxa"/>
            <w:gridSpan w:val="15"/>
          </w:tcPr>
          <w:p w:rsidR="00D842F1" w:rsidRPr="00D842F1" w:rsidRDefault="00D842F1" w:rsidP="00D842F1">
            <w:pPr>
              <w:rPr>
                <w:sz w:val="18"/>
                <w:szCs w:val="18"/>
                <w:lang w:val="de-DE"/>
              </w:rPr>
            </w:pPr>
            <w:r w:rsidRPr="00D842F1">
              <w:rPr>
                <w:sz w:val="18"/>
                <w:szCs w:val="18"/>
                <w:lang w:val="de-DE"/>
              </w:rPr>
              <w:t xml:space="preserve">12. </w:t>
            </w:r>
            <w:r w:rsidR="00413784">
              <w:rPr>
                <w:sz w:val="18"/>
                <w:lang w:val="de-DE"/>
              </w:rPr>
              <w:t>Anzahl pauschaler Unfähigkeitstage durch Unfälle mit Todesfolge</w:t>
            </w:r>
          </w:p>
        </w:tc>
      </w:tr>
      <w:tr w:rsidR="00D842F1" w:rsidRPr="00D842F1" w:rsidTr="001B5B37">
        <w:tblPrEx>
          <w:tblCellMar>
            <w:top w:w="0" w:type="dxa"/>
            <w:bottom w:w="0" w:type="dxa"/>
          </w:tblCellMar>
        </w:tblPrEx>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5931" w:type="dxa"/>
            <w:gridSpan w:val="13"/>
          </w:tcPr>
          <w:p w:rsidR="00D842F1" w:rsidRPr="00D842F1" w:rsidRDefault="00D842F1" w:rsidP="00D842F1">
            <w:pPr>
              <w:rPr>
                <w:sz w:val="18"/>
                <w:szCs w:val="18"/>
                <w:lang w:val="de-DE"/>
              </w:rPr>
            </w:pPr>
            <w:r w:rsidRPr="00D842F1">
              <w:rPr>
                <w:sz w:val="18"/>
                <w:szCs w:val="18"/>
                <w:lang w:val="de-DE"/>
              </w:rPr>
              <w:t xml:space="preserve">13. </w:t>
            </w:r>
            <w:r w:rsidR="00413784">
              <w:rPr>
                <w:sz w:val="18"/>
                <w:lang w:val="de-DE"/>
              </w:rPr>
              <w:t>Anzahl pauschaler Unfähigkeitstage durch Unfälle mit bleibender Unfähigkeit</w:t>
            </w:r>
          </w:p>
        </w:tc>
      </w:tr>
      <w:tr w:rsidR="00D842F1" w:rsidRPr="00D842F1" w:rsidTr="001B5B37">
        <w:tblPrEx>
          <w:tblCellMar>
            <w:top w:w="0" w:type="dxa"/>
            <w:bottom w:w="0" w:type="dxa"/>
          </w:tblCellMar>
        </w:tblPrEx>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335" w:type="dxa"/>
            <w:tcBorders>
              <w:left w:val="single" w:sz="4" w:space="0" w:color="auto"/>
            </w:tcBorders>
          </w:tcPr>
          <w:p w:rsidR="00D842F1" w:rsidRPr="00D842F1" w:rsidRDefault="00D842F1" w:rsidP="001B5B37">
            <w:pPr>
              <w:rPr>
                <w:sz w:val="18"/>
                <w:szCs w:val="18"/>
                <w:lang w:val="de-DE"/>
              </w:rPr>
            </w:pPr>
          </w:p>
        </w:tc>
        <w:tc>
          <w:tcPr>
            <w:tcW w:w="5240" w:type="dxa"/>
            <w:gridSpan w:val="11"/>
          </w:tcPr>
          <w:p w:rsidR="00D842F1" w:rsidRPr="00D842F1" w:rsidRDefault="00D842F1" w:rsidP="00D842F1">
            <w:pPr>
              <w:rPr>
                <w:sz w:val="18"/>
                <w:szCs w:val="18"/>
                <w:lang w:val="de-DE"/>
              </w:rPr>
            </w:pPr>
            <w:r w:rsidRPr="00D842F1">
              <w:rPr>
                <w:sz w:val="18"/>
                <w:szCs w:val="18"/>
                <w:lang w:val="de-DE"/>
              </w:rPr>
              <w:t xml:space="preserve">14. </w:t>
            </w:r>
            <w:r w:rsidR="00413784">
              <w:rPr>
                <w:sz w:val="18"/>
                <w:lang w:val="de-DE"/>
              </w:rPr>
              <w:t xml:space="preserve">Gesamtanzahl pauschaler Unfähigkeitstage </w:t>
            </w:r>
            <w:r w:rsidRPr="00D842F1">
              <w:rPr>
                <w:sz w:val="18"/>
                <w:szCs w:val="18"/>
                <w:lang w:val="de-DE"/>
              </w:rPr>
              <w:t>(D)</w:t>
            </w:r>
          </w:p>
        </w:tc>
      </w:tr>
      <w:tr w:rsidR="00D842F1" w:rsidRPr="00D842F1" w:rsidTr="001B5B37">
        <w:tblPrEx>
          <w:tblCellMar>
            <w:top w:w="0" w:type="dxa"/>
            <w:bottom w:w="0" w:type="dxa"/>
          </w:tblCellMar>
        </w:tblPrEx>
        <w:trPr>
          <w:gridAfter w:val="4"/>
          <w:wAfter w:w="1080"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548" w:type="dxa"/>
            <w:gridSpan w:val="8"/>
          </w:tcPr>
          <w:p w:rsidR="00D842F1" w:rsidRPr="00D842F1" w:rsidRDefault="00D842F1" w:rsidP="00D842F1">
            <w:pPr>
              <w:rPr>
                <w:sz w:val="18"/>
                <w:szCs w:val="18"/>
                <w:lang w:val="de-DE"/>
              </w:rPr>
            </w:pPr>
            <w:r w:rsidRPr="00D842F1">
              <w:rPr>
                <w:sz w:val="18"/>
                <w:szCs w:val="18"/>
                <w:lang w:val="de-DE"/>
              </w:rPr>
              <w:t xml:space="preserve">15. </w:t>
            </w:r>
            <w:r w:rsidR="00413784">
              <w:rPr>
                <w:sz w:val="18"/>
                <w:lang w:val="de-DE"/>
              </w:rPr>
              <w:t xml:space="preserve">Globaler Schweregrad </w:t>
            </w:r>
            <w:r w:rsidRPr="00D842F1">
              <w:rPr>
                <w:sz w:val="18"/>
                <w:szCs w:val="18"/>
                <w:lang w:val="de-DE"/>
              </w:rPr>
              <w:t>((C + D) x 1.000) / A</w:t>
            </w:r>
            <w:r w:rsidR="00413784">
              <w:rPr>
                <w:sz w:val="18"/>
                <w:szCs w:val="18"/>
                <w:lang w:val="de-DE"/>
              </w:rPr>
              <w:t>)</w:t>
            </w:r>
          </w:p>
        </w:tc>
      </w:tr>
      <w:tr w:rsidR="00D842F1" w:rsidRPr="00D842F1" w:rsidTr="001B5B37">
        <w:tblPrEx>
          <w:tblCellMar>
            <w:top w:w="0" w:type="dxa"/>
            <w:bottom w:w="0" w:type="dxa"/>
          </w:tblCellMar>
        </w:tblPrEx>
        <w:trPr>
          <w:gridAfter w:val="2"/>
          <w:wAfter w:w="951"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3775" w:type="dxa"/>
            <w:gridSpan w:val="8"/>
          </w:tcPr>
          <w:p w:rsidR="00D842F1" w:rsidRPr="00D842F1" w:rsidRDefault="00D842F1" w:rsidP="00E6159F">
            <w:pPr>
              <w:rPr>
                <w:sz w:val="18"/>
                <w:szCs w:val="18"/>
                <w:lang w:val="de-DE"/>
              </w:rPr>
            </w:pPr>
            <w:r w:rsidRPr="00D842F1">
              <w:rPr>
                <w:sz w:val="18"/>
                <w:szCs w:val="18"/>
                <w:lang w:val="de-DE"/>
              </w:rPr>
              <w:t xml:space="preserve">16. </w:t>
            </w:r>
            <w:r>
              <w:rPr>
                <w:sz w:val="18"/>
                <w:lang w:val="de-DE"/>
              </w:rPr>
              <w:t xml:space="preserve">Anzahl </w:t>
            </w:r>
            <w:r w:rsidR="00E6159F" w:rsidRPr="00E6159F">
              <w:rPr>
                <w:sz w:val="18"/>
                <w:lang w:val="de-DE"/>
              </w:rPr>
              <w:t xml:space="preserve">der anderen </w:t>
            </w:r>
            <w:r>
              <w:rPr>
                <w:sz w:val="18"/>
                <w:lang w:val="de-DE"/>
              </w:rPr>
              <w:t>Unfälle</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43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703" w:type="dxa"/>
            <w:gridSpan w:val="7"/>
          </w:tcPr>
          <w:p w:rsidR="00D842F1" w:rsidRPr="00D842F1" w:rsidRDefault="00D842F1" w:rsidP="00D842F1">
            <w:pPr>
              <w:rPr>
                <w:sz w:val="18"/>
                <w:szCs w:val="18"/>
                <w:lang w:val="de-DE"/>
              </w:rPr>
            </w:pPr>
            <w:r w:rsidRPr="00D842F1">
              <w:rPr>
                <w:sz w:val="18"/>
                <w:szCs w:val="18"/>
                <w:lang w:val="de-DE"/>
              </w:rPr>
              <w:t xml:space="preserve">17. </w:t>
            </w:r>
            <w:r>
              <w:rPr>
                <w:sz w:val="18"/>
                <w:lang w:val="de-DE"/>
              </w:rPr>
              <w:t xml:space="preserve">Anzahl </w:t>
            </w:r>
            <w:r w:rsidR="00E6159F" w:rsidRPr="00E6159F">
              <w:rPr>
                <w:sz w:val="18"/>
                <w:lang w:val="de-DE"/>
              </w:rPr>
              <w:t xml:space="preserve">der leichten </w:t>
            </w:r>
            <w:r>
              <w:rPr>
                <w:sz w:val="18"/>
                <w:lang w:val="de-DE"/>
              </w:rPr>
              <w:t>Unfälle</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43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442" w:type="dxa"/>
            <w:tcBorders>
              <w:right w:val="single" w:sz="4" w:space="0" w:color="auto"/>
            </w:tcBorders>
          </w:tcPr>
          <w:p w:rsidR="00D842F1" w:rsidRPr="00D842F1" w:rsidRDefault="00D842F1" w:rsidP="001B5B37">
            <w:pPr>
              <w:rPr>
                <w:sz w:val="18"/>
                <w:szCs w:val="18"/>
                <w:lang w:val="de-DE"/>
              </w:rPr>
            </w:pPr>
          </w:p>
        </w:tc>
        <w:tc>
          <w:tcPr>
            <w:tcW w:w="3261" w:type="dxa"/>
            <w:gridSpan w:val="6"/>
            <w:tcBorders>
              <w:left w:val="single" w:sz="4" w:space="0" w:color="auto"/>
            </w:tcBorders>
          </w:tcPr>
          <w:p w:rsidR="00D842F1" w:rsidRPr="00D842F1" w:rsidRDefault="00D842F1" w:rsidP="00D842F1">
            <w:pPr>
              <w:rPr>
                <w:sz w:val="18"/>
                <w:szCs w:val="18"/>
                <w:lang w:val="de-DE"/>
              </w:rPr>
            </w:pPr>
            <w:r w:rsidRPr="00D842F1">
              <w:rPr>
                <w:sz w:val="18"/>
                <w:szCs w:val="18"/>
                <w:lang w:val="de-DE"/>
              </w:rPr>
              <w:t xml:space="preserve">18. </w:t>
            </w:r>
            <w:r>
              <w:rPr>
                <w:sz w:val="18"/>
                <w:lang w:val="de-DE"/>
              </w:rPr>
              <w:t>Anzahl Unfälle auf dem Arbeitsweg</w:t>
            </w:r>
          </w:p>
        </w:tc>
      </w:tr>
      <w:tr w:rsidR="00D842F1" w:rsidRPr="00D842F1" w:rsidTr="001B5B37">
        <w:tblPrEx>
          <w:tblCellMar>
            <w:top w:w="0" w:type="dxa"/>
            <w:bottom w:w="0" w:type="dxa"/>
          </w:tblCellMar>
        </w:tblPrEx>
        <w:trPr>
          <w:gridAfter w:val="1"/>
          <w:wAfter w:w="306" w:type="dxa"/>
        </w:trPr>
        <w:tc>
          <w:tcPr>
            <w:tcW w:w="231" w:type="dxa"/>
            <w:tcBorders>
              <w:right w:val="single" w:sz="4" w:space="0" w:color="auto"/>
            </w:tcBorders>
          </w:tcPr>
          <w:p w:rsidR="00D842F1" w:rsidRPr="00D842F1" w:rsidRDefault="00D842F1" w:rsidP="00D842F1">
            <w:pPr>
              <w:rPr>
                <w:sz w:val="18"/>
                <w:szCs w:val="18"/>
                <w:lang w:val="de-DE"/>
              </w:rPr>
            </w:pPr>
          </w:p>
        </w:tc>
        <w:tc>
          <w:tcPr>
            <w:tcW w:w="266" w:type="dxa"/>
            <w:tcBorders>
              <w:left w:val="single" w:sz="4" w:space="0" w:color="auto"/>
            </w:tcBorders>
          </w:tcPr>
          <w:p w:rsidR="00D842F1" w:rsidRPr="00D842F1" w:rsidRDefault="00D842F1" w:rsidP="00D842F1">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512" w:type="dxa"/>
            <w:tcBorders>
              <w:left w:val="single" w:sz="4" w:space="0" w:color="auto"/>
            </w:tcBorders>
          </w:tcPr>
          <w:p w:rsidR="00D842F1" w:rsidRPr="00D842F1" w:rsidRDefault="00D842F1" w:rsidP="001B5B37">
            <w:pPr>
              <w:rPr>
                <w:sz w:val="18"/>
                <w:szCs w:val="18"/>
                <w:lang w:val="de-DE"/>
              </w:rPr>
            </w:pPr>
          </w:p>
        </w:tc>
        <w:tc>
          <w:tcPr>
            <w:tcW w:w="302" w:type="dxa"/>
            <w:tcBorders>
              <w:right w:val="single" w:sz="4" w:space="0" w:color="auto"/>
            </w:tcBorders>
          </w:tcPr>
          <w:p w:rsidR="00D842F1" w:rsidRPr="00D842F1" w:rsidRDefault="00D842F1" w:rsidP="001B5B37">
            <w:pPr>
              <w:rPr>
                <w:sz w:val="18"/>
                <w:szCs w:val="18"/>
                <w:lang w:val="de-DE"/>
              </w:rPr>
            </w:pPr>
          </w:p>
        </w:tc>
        <w:tc>
          <w:tcPr>
            <w:tcW w:w="265" w:type="dxa"/>
            <w:tcBorders>
              <w:left w:val="single" w:sz="4" w:space="0" w:color="auto"/>
            </w:tcBorders>
          </w:tcPr>
          <w:p w:rsidR="00D842F1" w:rsidRPr="00D842F1" w:rsidRDefault="00D842F1" w:rsidP="001B5B37">
            <w:pPr>
              <w:rPr>
                <w:sz w:val="18"/>
                <w:szCs w:val="18"/>
                <w:lang w:val="de-DE"/>
              </w:rPr>
            </w:pPr>
          </w:p>
        </w:tc>
        <w:tc>
          <w:tcPr>
            <w:tcW w:w="320" w:type="dxa"/>
            <w:tcBorders>
              <w:right w:val="single" w:sz="4" w:space="0" w:color="auto"/>
            </w:tcBorders>
          </w:tcPr>
          <w:p w:rsidR="00D842F1" w:rsidRPr="00D842F1" w:rsidRDefault="00D842F1" w:rsidP="001B5B37">
            <w:pPr>
              <w:rPr>
                <w:sz w:val="18"/>
                <w:szCs w:val="18"/>
                <w:lang w:val="de-DE"/>
              </w:rPr>
            </w:pPr>
          </w:p>
        </w:tc>
        <w:tc>
          <w:tcPr>
            <w:tcW w:w="247" w:type="dxa"/>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338" w:type="dxa"/>
            <w:tcBorders>
              <w:right w:val="single" w:sz="4" w:space="0" w:color="auto"/>
            </w:tcBorders>
          </w:tcPr>
          <w:p w:rsidR="00D842F1" w:rsidRPr="00D842F1" w:rsidRDefault="00D842F1" w:rsidP="001B5B37">
            <w:pPr>
              <w:rPr>
                <w:sz w:val="18"/>
                <w:szCs w:val="18"/>
                <w:lang w:val="de-DE"/>
              </w:rPr>
            </w:pPr>
          </w:p>
        </w:tc>
        <w:tc>
          <w:tcPr>
            <w:tcW w:w="229" w:type="dxa"/>
            <w:tcBorders>
              <w:left w:val="single" w:sz="4" w:space="0" w:color="auto"/>
            </w:tcBorders>
          </w:tcPr>
          <w:p w:rsidR="00D842F1" w:rsidRPr="00D842F1" w:rsidRDefault="00D842F1" w:rsidP="001B5B37">
            <w:pPr>
              <w:rPr>
                <w:sz w:val="18"/>
                <w:szCs w:val="18"/>
                <w:lang w:val="de-DE"/>
              </w:rPr>
            </w:pPr>
          </w:p>
        </w:tc>
        <w:tc>
          <w:tcPr>
            <w:tcW w:w="391" w:type="dxa"/>
            <w:tcBorders>
              <w:right w:val="single" w:sz="4" w:space="0" w:color="auto"/>
            </w:tcBorders>
          </w:tcPr>
          <w:p w:rsidR="00D842F1" w:rsidRPr="00D842F1" w:rsidRDefault="00D842F1" w:rsidP="001B5B37">
            <w:pPr>
              <w:rPr>
                <w:sz w:val="18"/>
                <w:szCs w:val="18"/>
                <w:lang w:val="de-DE"/>
              </w:rPr>
            </w:pPr>
          </w:p>
        </w:tc>
        <w:tc>
          <w:tcPr>
            <w:tcW w:w="459" w:type="dxa"/>
            <w:tcBorders>
              <w:left w:val="single" w:sz="4" w:space="0" w:color="auto"/>
            </w:tcBorders>
          </w:tcPr>
          <w:p w:rsidR="00D842F1" w:rsidRPr="00D842F1" w:rsidRDefault="00D842F1" w:rsidP="001B5B37">
            <w:pPr>
              <w:rPr>
                <w:sz w:val="18"/>
                <w:szCs w:val="18"/>
                <w:lang w:val="de-DE"/>
              </w:rPr>
            </w:pPr>
          </w:p>
        </w:tc>
        <w:tc>
          <w:tcPr>
            <w:tcW w:w="267" w:type="dxa"/>
            <w:tcBorders>
              <w:right w:val="single" w:sz="4" w:space="0" w:color="auto"/>
            </w:tcBorders>
          </w:tcPr>
          <w:p w:rsidR="00D842F1" w:rsidRPr="00D842F1" w:rsidRDefault="00D842F1" w:rsidP="001B5B37">
            <w:pPr>
              <w:rPr>
                <w:sz w:val="18"/>
                <w:szCs w:val="18"/>
                <w:lang w:val="de-DE"/>
              </w:rPr>
            </w:pPr>
          </w:p>
        </w:tc>
        <w:tc>
          <w:tcPr>
            <w:tcW w:w="562" w:type="dxa"/>
            <w:gridSpan w:val="2"/>
            <w:tcBorders>
              <w:left w:val="single" w:sz="4" w:space="0" w:color="auto"/>
            </w:tcBorders>
          </w:tcPr>
          <w:p w:rsidR="00D842F1" w:rsidRPr="00D842F1" w:rsidRDefault="00D842F1" w:rsidP="001B5B37">
            <w:pPr>
              <w:rPr>
                <w:sz w:val="18"/>
                <w:szCs w:val="18"/>
                <w:lang w:val="de-DE"/>
              </w:rPr>
            </w:pPr>
          </w:p>
        </w:tc>
        <w:tc>
          <w:tcPr>
            <w:tcW w:w="163" w:type="dxa"/>
            <w:tcBorders>
              <w:right w:val="single" w:sz="4" w:space="0" w:color="auto"/>
            </w:tcBorders>
          </w:tcPr>
          <w:p w:rsidR="00D842F1" w:rsidRPr="00D842F1" w:rsidRDefault="00D842F1" w:rsidP="001B5B37">
            <w:pPr>
              <w:rPr>
                <w:sz w:val="18"/>
                <w:szCs w:val="18"/>
                <w:lang w:val="de-DE"/>
              </w:rPr>
            </w:pPr>
          </w:p>
        </w:tc>
        <w:tc>
          <w:tcPr>
            <w:tcW w:w="492" w:type="dxa"/>
            <w:tcBorders>
              <w:left w:val="single" w:sz="4" w:space="0" w:color="auto"/>
            </w:tcBorders>
          </w:tcPr>
          <w:p w:rsidR="00D842F1" w:rsidRPr="00D842F1" w:rsidRDefault="00D842F1" w:rsidP="001B5B37">
            <w:pPr>
              <w:rPr>
                <w:sz w:val="18"/>
                <w:szCs w:val="18"/>
                <w:lang w:val="de-DE"/>
              </w:rPr>
            </w:pPr>
          </w:p>
        </w:tc>
        <w:tc>
          <w:tcPr>
            <w:tcW w:w="217" w:type="dxa"/>
            <w:tcBorders>
              <w:right w:val="single" w:sz="4" w:space="0" w:color="auto"/>
            </w:tcBorders>
          </w:tcPr>
          <w:p w:rsidR="00D842F1" w:rsidRPr="00D842F1" w:rsidRDefault="00D842F1" w:rsidP="001B5B37">
            <w:pPr>
              <w:rPr>
                <w:sz w:val="18"/>
                <w:szCs w:val="18"/>
                <w:lang w:val="de-DE"/>
              </w:rPr>
            </w:pPr>
          </w:p>
        </w:tc>
        <w:tc>
          <w:tcPr>
            <w:tcW w:w="456" w:type="dxa"/>
            <w:tcBorders>
              <w:left w:val="single" w:sz="4" w:space="0" w:color="auto"/>
            </w:tcBorders>
          </w:tcPr>
          <w:p w:rsidR="00D842F1" w:rsidRPr="00D842F1" w:rsidRDefault="00D842F1" w:rsidP="001B5B37">
            <w:pPr>
              <w:rPr>
                <w:sz w:val="18"/>
                <w:szCs w:val="18"/>
                <w:lang w:val="de-DE"/>
              </w:rPr>
            </w:pPr>
          </w:p>
        </w:tc>
        <w:tc>
          <w:tcPr>
            <w:tcW w:w="213" w:type="dxa"/>
            <w:tcBorders>
              <w:right w:val="single" w:sz="4" w:space="0" w:color="auto"/>
            </w:tcBorders>
          </w:tcPr>
          <w:p w:rsidR="00D842F1" w:rsidRPr="00D842F1" w:rsidRDefault="00D842F1" w:rsidP="001B5B37">
            <w:pPr>
              <w:rPr>
                <w:sz w:val="18"/>
                <w:szCs w:val="18"/>
                <w:lang w:val="de-DE"/>
              </w:rPr>
            </w:pPr>
          </w:p>
        </w:tc>
        <w:tc>
          <w:tcPr>
            <w:tcW w:w="465" w:type="dxa"/>
            <w:tcBorders>
              <w:left w:val="single" w:sz="4" w:space="0" w:color="auto"/>
            </w:tcBorders>
          </w:tcPr>
          <w:p w:rsidR="00D842F1" w:rsidRPr="00D842F1" w:rsidRDefault="00D842F1" w:rsidP="001B5B37">
            <w:pPr>
              <w:rPr>
                <w:sz w:val="18"/>
                <w:szCs w:val="18"/>
                <w:lang w:val="de-DE"/>
              </w:rPr>
            </w:pPr>
          </w:p>
        </w:tc>
        <w:tc>
          <w:tcPr>
            <w:tcW w:w="373" w:type="dxa"/>
            <w:tcBorders>
              <w:right w:val="single" w:sz="4" w:space="0" w:color="auto"/>
            </w:tcBorders>
          </w:tcPr>
          <w:p w:rsidR="00D842F1" w:rsidRPr="00D842F1" w:rsidRDefault="00D842F1" w:rsidP="001B5B37">
            <w:pPr>
              <w:rPr>
                <w:sz w:val="18"/>
                <w:szCs w:val="18"/>
                <w:lang w:val="de-DE"/>
              </w:rPr>
            </w:pPr>
          </w:p>
        </w:tc>
        <w:tc>
          <w:tcPr>
            <w:tcW w:w="457" w:type="dxa"/>
            <w:tcBorders>
              <w:left w:val="single" w:sz="4" w:space="0" w:color="auto"/>
            </w:tcBorders>
          </w:tcPr>
          <w:p w:rsidR="00D842F1" w:rsidRPr="00D842F1" w:rsidRDefault="00D842F1" w:rsidP="001B5B37">
            <w:pPr>
              <w:rPr>
                <w:sz w:val="18"/>
                <w:szCs w:val="18"/>
                <w:lang w:val="de-DE"/>
              </w:rPr>
            </w:pPr>
          </w:p>
        </w:tc>
        <w:tc>
          <w:tcPr>
            <w:tcW w:w="427" w:type="dxa"/>
            <w:tcBorders>
              <w:right w:val="single" w:sz="4" w:space="0" w:color="auto"/>
            </w:tcBorders>
          </w:tcPr>
          <w:p w:rsidR="00D842F1" w:rsidRPr="00D842F1" w:rsidRDefault="00D842F1" w:rsidP="001B5B37">
            <w:pPr>
              <w:rPr>
                <w:sz w:val="18"/>
                <w:szCs w:val="18"/>
                <w:lang w:val="de-DE"/>
              </w:rPr>
            </w:pPr>
          </w:p>
        </w:tc>
        <w:tc>
          <w:tcPr>
            <w:tcW w:w="402" w:type="dxa"/>
            <w:tcBorders>
              <w:left w:val="single" w:sz="4" w:space="0" w:color="auto"/>
            </w:tcBorders>
          </w:tcPr>
          <w:p w:rsidR="00D842F1" w:rsidRPr="00D842F1" w:rsidRDefault="00D842F1" w:rsidP="001B5B37">
            <w:pPr>
              <w:rPr>
                <w:sz w:val="18"/>
                <w:szCs w:val="18"/>
                <w:lang w:val="de-DE"/>
              </w:rPr>
            </w:pPr>
          </w:p>
        </w:tc>
        <w:tc>
          <w:tcPr>
            <w:tcW w:w="356" w:type="dxa"/>
            <w:tcBorders>
              <w:right w:val="single" w:sz="4" w:space="0" w:color="auto"/>
            </w:tcBorders>
          </w:tcPr>
          <w:p w:rsidR="00D842F1" w:rsidRPr="00D842F1" w:rsidRDefault="00D842F1" w:rsidP="001B5B37">
            <w:pPr>
              <w:rPr>
                <w:sz w:val="18"/>
                <w:szCs w:val="18"/>
                <w:lang w:val="de-DE"/>
              </w:rPr>
            </w:pPr>
          </w:p>
        </w:tc>
        <w:tc>
          <w:tcPr>
            <w:tcW w:w="474" w:type="dxa"/>
            <w:gridSpan w:val="2"/>
            <w:tcBorders>
              <w:left w:val="single" w:sz="4" w:space="0" w:color="auto"/>
            </w:tcBorders>
          </w:tcPr>
          <w:p w:rsidR="00D842F1" w:rsidRPr="00D842F1" w:rsidRDefault="00D842F1" w:rsidP="001B5B37">
            <w:pPr>
              <w:rPr>
                <w:sz w:val="18"/>
                <w:szCs w:val="18"/>
                <w:lang w:val="de-DE"/>
              </w:rPr>
            </w:pPr>
          </w:p>
        </w:tc>
        <w:tc>
          <w:tcPr>
            <w:tcW w:w="284" w:type="dxa"/>
            <w:tcBorders>
              <w:right w:val="single" w:sz="4" w:space="0" w:color="auto"/>
            </w:tcBorders>
          </w:tcPr>
          <w:p w:rsidR="00D842F1" w:rsidRPr="00D842F1" w:rsidRDefault="00D842F1" w:rsidP="001B5B37">
            <w:pPr>
              <w:rPr>
                <w:sz w:val="18"/>
                <w:szCs w:val="18"/>
                <w:lang w:val="de-DE"/>
              </w:rPr>
            </w:pPr>
          </w:p>
        </w:tc>
        <w:tc>
          <w:tcPr>
            <w:tcW w:w="269" w:type="dxa"/>
            <w:tcBorders>
              <w:left w:val="single" w:sz="4" w:space="0" w:color="auto"/>
            </w:tcBorders>
          </w:tcPr>
          <w:p w:rsidR="00D842F1" w:rsidRPr="00D842F1" w:rsidRDefault="00D842F1" w:rsidP="001B5B37">
            <w:pPr>
              <w:rPr>
                <w:sz w:val="18"/>
                <w:szCs w:val="18"/>
                <w:lang w:val="de-DE"/>
              </w:rPr>
            </w:pPr>
          </w:p>
        </w:tc>
        <w:tc>
          <w:tcPr>
            <w:tcW w:w="485" w:type="dxa"/>
            <w:tcBorders>
              <w:right w:val="single" w:sz="4" w:space="0" w:color="auto"/>
            </w:tcBorders>
          </w:tcPr>
          <w:p w:rsidR="00D842F1" w:rsidRPr="00D842F1" w:rsidRDefault="00D842F1" w:rsidP="001B5B37">
            <w:pPr>
              <w:rPr>
                <w:sz w:val="18"/>
                <w:szCs w:val="18"/>
                <w:lang w:val="de-DE"/>
              </w:rPr>
            </w:pPr>
          </w:p>
        </w:tc>
        <w:tc>
          <w:tcPr>
            <w:tcW w:w="417" w:type="dxa"/>
            <w:tcBorders>
              <w:left w:val="single" w:sz="4" w:space="0" w:color="auto"/>
            </w:tcBorders>
          </w:tcPr>
          <w:p w:rsidR="00D842F1" w:rsidRPr="00D842F1" w:rsidRDefault="00D842F1" w:rsidP="001B5B37">
            <w:pPr>
              <w:rPr>
                <w:sz w:val="18"/>
                <w:szCs w:val="18"/>
                <w:lang w:val="de-DE"/>
              </w:rPr>
            </w:pPr>
          </w:p>
        </w:tc>
        <w:tc>
          <w:tcPr>
            <w:tcW w:w="434" w:type="dxa"/>
            <w:tcBorders>
              <w:right w:val="single" w:sz="4" w:space="0" w:color="auto"/>
            </w:tcBorders>
          </w:tcPr>
          <w:p w:rsidR="00D842F1" w:rsidRPr="00D842F1" w:rsidRDefault="00D842F1" w:rsidP="001B5B37">
            <w:pPr>
              <w:rPr>
                <w:sz w:val="18"/>
                <w:szCs w:val="18"/>
                <w:lang w:val="de-DE"/>
              </w:rPr>
            </w:pPr>
          </w:p>
        </w:tc>
        <w:tc>
          <w:tcPr>
            <w:tcW w:w="283" w:type="dxa"/>
            <w:tcBorders>
              <w:left w:val="single" w:sz="4" w:space="0" w:color="auto"/>
            </w:tcBorders>
          </w:tcPr>
          <w:p w:rsidR="00D842F1" w:rsidRPr="00D842F1" w:rsidRDefault="00D842F1" w:rsidP="001B5B37">
            <w:pPr>
              <w:rPr>
                <w:sz w:val="18"/>
                <w:szCs w:val="18"/>
                <w:lang w:val="de-DE"/>
              </w:rPr>
            </w:pPr>
          </w:p>
        </w:tc>
        <w:tc>
          <w:tcPr>
            <w:tcW w:w="442" w:type="dxa"/>
            <w:tcBorders>
              <w:right w:val="single" w:sz="4" w:space="0" w:color="auto"/>
            </w:tcBorders>
          </w:tcPr>
          <w:p w:rsidR="00D842F1" w:rsidRPr="00D842F1" w:rsidRDefault="00D842F1" w:rsidP="001B5B37">
            <w:pPr>
              <w:rPr>
                <w:sz w:val="18"/>
                <w:szCs w:val="18"/>
                <w:lang w:val="de-DE"/>
              </w:rPr>
            </w:pPr>
          </w:p>
        </w:tc>
        <w:tc>
          <w:tcPr>
            <w:tcW w:w="567" w:type="dxa"/>
            <w:tcBorders>
              <w:left w:val="single" w:sz="4" w:space="0" w:color="auto"/>
            </w:tcBorders>
          </w:tcPr>
          <w:p w:rsidR="00D842F1" w:rsidRPr="00D842F1" w:rsidRDefault="00D842F1" w:rsidP="001B5B37">
            <w:pPr>
              <w:rPr>
                <w:sz w:val="18"/>
                <w:szCs w:val="18"/>
                <w:lang w:val="de-DE"/>
              </w:rPr>
            </w:pPr>
          </w:p>
        </w:tc>
        <w:tc>
          <w:tcPr>
            <w:tcW w:w="2694" w:type="dxa"/>
            <w:gridSpan w:val="5"/>
            <w:tcBorders>
              <w:left w:val="single" w:sz="4" w:space="0" w:color="auto"/>
            </w:tcBorders>
          </w:tcPr>
          <w:p w:rsidR="00D842F1" w:rsidRPr="00D842F1" w:rsidRDefault="00D842F1" w:rsidP="00413784">
            <w:pPr>
              <w:ind w:left="355"/>
              <w:rPr>
                <w:sz w:val="18"/>
                <w:szCs w:val="18"/>
                <w:lang w:val="de-DE"/>
              </w:rPr>
            </w:pPr>
            <w:r w:rsidRPr="00D842F1">
              <w:rPr>
                <w:sz w:val="18"/>
                <w:szCs w:val="18"/>
                <w:lang w:val="de-DE"/>
              </w:rPr>
              <w:t xml:space="preserve">19. </w:t>
            </w:r>
            <w:r>
              <w:rPr>
                <w:sz w:val="18"/>
                <w:lang w:val="de-DE"/>
              </w:rPr>
              <w:t>Anzahl tödlicher Unfälle auf dem Arbeitsweg</w:t>
            </w:r>
          </w:p>
        </w:tc>
      </w:tr>
    </w:tbl>
    <w:p w:rsidR="00D842F1" w:rsidRPr="00D842F1" w:rsidRDefault="00D842F1" w:rsidP="00D842F1">
      <w:pPr>
        <w:spacing w:before="60" w:after="60"/>
        <w:jc w:val="center"/>
        <w:rPr>
          <w:rFonts w:ascii="Verdana" w:hAnsi="Verdana"/>
          <w:sz w:val="20"/>
          <w:lang w:val="de-DE"/>
        </w:rPr>
        <w:sectPr w:rsidR="00D842F1" w:rsidRPr="00D842F1" w:rsidSect="00D842F1">
          <w:type w:val="continuous"/>
          <w:pgSz w:w="16840" w:h="11907" w:orient="landscape" w:code="9"/>
          <w:pgMar w:top="567" w:right="669" w:bottom="567" w:left="1134" w:header="0"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D842F1" w:rsidTr="001B5B37">
        <w:tblPrEx>
          <w:tblCellMar>
            <w:top w:w="0" w:type="dxa"/>
            <w:bottom w:w="0" w:type="dxa"/>
          </w:tblCellMar>
        </w:tblPrEx>
        <w:tc>
          <w:tcPr>
            <w:tcW w:w="49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D842F1" w:rsidRDefault="00D842F1" w:rsidP="001B5B37">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F2556" w:rsidRPr="00413784" w:rsidRDefault="002F2556" w:rsidP="00413784">
      <w:pPr>
        <w:rPr>
          <w:sz w:val="2"/>
          <w:szCs w:val="2"/>
        </w:rPr>
      </w:pPr>
    </w:p>
    <w:sectPr w:rsidR="002F2556" w:rsidRPr="00413784">
      <w:headerReference w:type="default" r:id="rId20"/>
      <w:footerReference w:type="default" r:id="rId21"/>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9B" w:rsidRDefault="00D8679B">
      <w:r>
        <w:separator/>
      </w:r>
    </w:p>
  </w:endnote>
  <w:endnote w:type="continuationSeparator" w:id="0">
    <w:p w:rsidR="00D8679B" w:rsidRDefault="00D8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FD6C9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9B" w:rsidRDefault="00D8679B">
      <w:r>
        <w:separator/>
      </w:r>
    </w:p>
  </w:footnote>
  <w:footnote w:type="continuationSeparator" w:id="0">
    <w:p w:rsidR="00D8679B" w:rsidRDefault="00D8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6D37BF">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830B2F">
      <w:rPr>
        <w:sz w:val="16"/>
        <w:lang w:val="fr-BE"/>
      </w:rPr>
      <w:t>2019</w:t>
    </w:r>
    <w:r w:rsidR="002F2556">
      <w:rPr>
        <w:sz w:val="16"/>
        <w:lang w:val="fr-BE"/>
      </w:rPr>
      <w:t>WebWordAD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830B2F">
      <w:rPr>
        <w:sz w:val="16"/>
        <w:lang w:val="fr-BE"/>
      </w:rPr>
      <w:t>2019</w:t>
    </w:r>
    <w:r>
      <w:rPr>
        <w:sz w:val="16"/>
        <w:lang w:val="fr-BE"/>
      </w:rPr>
      <w:t>WebWordAD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56" w:rsidRDefault="002F2556">
    <w:pPr>
      <w:pStyle w:val="Koptekst"/>
      <w:tabs>
        <w:tab w:val="clear" w:pos="4536"/>
        <w:tab w:val="clear" w:pos="9072"/>
        <w:tab w:val="center" w:pos="5670"/>
        <w:tab w:val="right" w:pos="15168"/>
      </w:tabs>
      <w:rPr>
        <w:sz w:val="16"/>
        <w:lang w:val="fr-BE"/>
      </w:rPr>
    </w:pPr>
    <w:r>
      <w:rPr>
        <w:sz w:val="16"/>
        <w:lang w:val="fr-BE"/>
      </w:rPr>
      <w:tab/>
    </w:r>
    <w:r>
      <w:rPr>
        <w:sz w:val="16"/>
        <w:lang w:val="fr-BE"/>
      </w:rPr>
      <w:tab/>
      <w:t>2006WebWordAD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0"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30"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31"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32"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0"/>
  </w:num>
  <w:num w:numId="3">
    <w:abstractNumId w:val="17"/>
  </w:num>
  <w:num w:numId="4">
    <w:abstractNumId w:val="29"/>
  </w:num>
  <w:num w:numId="5">
    <w:abstractNumId w:val="12"/>
  </w:num>
  <w:num w:numId="6">
    <w:abstractNumId w:val="19"/>
  </w:num>
  <w:num w:numId="7">
    <w:abstractNumId w:val="7"/>
  </w:num>
  <w:num w:numId="8">
    <w:abstractNumId w:val="15"/>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2">
    <w:abstractNumId w:val="3"/>
  </w:num>
  <w:num w:numId="13">
    <w:abstractNumId w:val="3"/>
    <w:lvlOverride w:ilvl="0">
      <w:lvl w:ilvl="0">
        <w:start w:val="2"/>
        <w:numFmt w:val="decimal"/>
        <w:lvlText w:val="%1."/>
        <w:legacy w:legacy="1" w:legacySpace="0" w:legacyIndent="283"/>
        <w:lvlJc w:val="left"/>
        <w:pPr>
          <w:ind w:left="567" w:hanging="283"/>
        </w:pPr>
      </w:lvl>
    </w:lvlOverride>
  </w:num>
  <w:num w:numId="14">
    <w:abstractNumId w:val="31"/>
  </w:num>
  <w:num w:numId="15">
    <w:abstractNumId w:val="9"/>
  </w:num>
  <w:num w:numId="16">
    <w:abstractNumId w:val="14"/>
  </w:num>
  <w:num w:numId="17">
    <w:abstractNumId w:val="16"/>
  </w:num>
  <w:num w:numId="18">
    <w:abstractNumId w:val="24"/>
  </w:num>
  <w:num w:numId="19">
    <w:abstractNumId w:val="32"/>
  </w:num>
  <w:num w:numId="20">
    <w:abstractNumId w:val="10"/>
  </w:num>
  <w:num w:numId="21">
    <w:abstractNumId w:val="5"/>
  </w:num>
  <w:num w:numId="22">
    <w:abstractNumId w:val="20"/>
  </w:num>
  <w:num w:numId="23">
    <w:abstractNumId w:val="11"/>
  </w:num>
  <w:num w:numId="24">
    <w:abstractNumId w:val="4"/>
  </w:num>
  <w:num w:numId="25">
    <w:abstractNumId w:val="27"/>
  </w:num>
  <w:num w:numId="26">
    <w:abstractNumId w:val="26"/>
  </w:num>
  <w:num w:numId="27">
    <w:abstractNumId w:val="23"/>
  </w:num>
  <w:num w:numId="28">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9">
    <w:abstractNumId w:val="2"/>
  </w:num>
  <w:num w:numId="30">
    <w:abstractNumId w:val="6"/>
  </w:num>
  <w:num w:numId="31">
    <w:abstractNumId w:val="21"/>
  </w:num>
  <w:num w:numId="32">
    <w:abstractNumId w:val="28"/>
  </w:num>
  <w:num w:numId="33">
    <w:abstractNumId w:val="22"/>
  </w:num>
  <w:num w:numId="34">
    <w:abstractNumId w:val="1"/>
  </w:num>
  <w:num w:numId="35">
    <w:abstractNumId w:val="13"/>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7BF"/>
    <w:rsid w:val="000722F9"/>
    <w:rsid w:val="000A70E0"/>
    <w:rsid w:val="00153D41"/>
    <w:rsid w:val="0018136F"/>
    <w:rsid w:val="001B5B37"/>
    <w:rsid w:val="001E71EA"/>
    <w:rsid w:val="00242329"/>
    <w:rsid w:val="002F2556"/>
    <w:rsid w:val="003A7A00"/>
    <w:rsid w:val="003B4AAD"/>
    <w:rsid w:val="003D3304"/>
    <w:rsid w:val="00412E99"/>
    <w:rsid w:val="00413784"/>
    <w:rsid w:val="004908CA"/>
    <w:rsid w:val="004F3DA2"/>
    <w:rsid w:val="00504E3B"/>
    <w:rsid w:val="00575B71"/>
    <w:rsid w:val="005838FD"/>
    <w:rsid w:val="006201E4"/>
    <w:rsid w:val="0063456E"/>
    <w:rsid w:val="00661D81"/>
    <w:rsid w:val="006D37BF"/>
    <w:rsid w:val="007213AF"/>
    <w:rsid w:val="0072641F"/>
    <w:rsid w:val="007522CB"/>
    <w:rsid w:val="007E2F09"/>
    <w:rsid w:val="00830B2F"/>
    <w:rsid w:val="00861451"/>
    <w:rsid w:val="008B1A98"/>
    <w:rsid w:val="00A808E2"/>
    <w:rsid w:val="00AB00DB"/>
    <w:rsid w:val="00B74A28"/>
    <w:rsid w:val="00B834FC"/>
    <w:rsid w:val="00B90E38"/>
    <w:rsid w:val="00BB485C"/>
    <w:rsid w:val="00C551DA"/>
    <w:rsid w:val="00C97E86"/>
    <w:rsid w:val="00CD3BAA"/>
    <w:rsid w:val="00D1233B"/>
    <w:rsid w:val="00D842F1"/>
    <w:rsid w:val="00D8679B"/>
    <w:rsid w:val="00D95F03"/>
    <w:rsid w:val="00E00985"/>
    <w:rsid w:val="00E3756E"/>
    <w:rsid w:val="00E6159F"/>
    <w:rsid w:val="00E93B07"/>
    <w:rsid w:val="00EA4115"/>
    <w:rsid w:val="00EC34C4"/>
    <w:rsid w:val="00FD6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EB086-1224-45EC-8E90-B8B6147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qFormat/>
    <w:rsid w:val="00D842F1"/>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qFormat/>
    <w:rsid w:val="00D842F1"/>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qFormat/>
    <w:rsid w:val="00D842F1"/>
    <w:pPr>
      <w:keepNext/>
      <w:widowControl/>
      <w:spacing w:before="40" w:after="40" w:line="360" w:lineRule="auto"/>
      <w:outlineLvl w:val="6"/>
    </w:pPr>
    <w:rPr>
      <w:b/>
      <w:sz w:val="24"/>
    </w:rPr>
  </w:style>
  <w:style w:type="paragraph" w:styleId="Kop8">
    <w:name w:val="heading 8"/>
    <w:basedOn w:val="Standaard"/>
    <w:next w:val="Standaard"/>
    <w:link w:val="Kop8Char"/>
    <w:qFormat/>
    <w:rsid w:val="00D842F1"/>
    <w:pPr>
      <w:keepNext/>
      <w:widowControl/>
      <w:spacing w:before="40" w:after="100"/>
      <w:ind w:left="-142" w:right="-142"/>
      <w:jc w:val="center"/>
      <w:outlineLvl w:val="7"/>
    </w:pPr>
    <w:rPr>
      <w:b/>
      <w:sz w:val="28"/>
      <w:lang w:va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rsid w:val="00D842F1"/>
    <w:rPr>
      <w:rFonts w:ascii="Arial" w:hAnsi="Arial"/>
      <w:b/>
      <w:sz w:val="24"/>
      <w:lang w:val="nl" w:eastAsia="nl-NL"/>
    </w:rPr>
  </w:style>
  <w:style w:type="character" w:customStyle="1" w:styleId="Kop6Char">
    <w:name w:val="Kop 6 Char"/>
    <w:link w:val="Kop6"/>
    <w:rsid w:val="00D842F1"/>
    <w:rPr>
      <w:rFonts w:ascii="Arial" w:hAnsi="Arial"/>
      <w:b/>
      <w:sz w:val="24"/>
      <w:lang w:val="nl" w:eastAsia="nl-NL"/>
    </w:rPr>
  </w:style>
  <w:style w:type="character" w:customStyle="1" w:styleId="Kop7Char">
    <w:name w:val="Kop 7 Char"/>
    <w:link w:val="Kop7"/>
    <w:rsid w:val="00D842F1"/>
    <w:rPr>
      <w:rFonts w:ascii="Arial" w:hAnsi="Arial"/>
      <w:b/>
      <w:sz w:val="24"/>
      <w:lang w:val="nl-NL" w:eastAsia="nl-NL"/>
    </w:rPr>
  </w:style>
  <w:style w:type="character" w:customStyle="1" w:styleId="Kop8Char">
    <w:name w:val="Kop 8 Char"/>
    <w:link w:val="Kop8"/>
    <w:rsid w:val="00D842F1"/>
    <w:rPr>
      <w:rFonts w:ascii="Arial" w:hAnsi="Arial"/>
      <w:b/>
      <w:sz w:val="28"/>
      <w:lang w:val="nl" w:eastAsia="nl-NL"/>
    </w:rPr>
  </w:style>
  <w:style w:type="character" w:customStyle="1" w:styleId="Kop1Char">
    <w:name w:val="Kop 1 Char"/>
    <w:link w:val="Kop1"/>
    <w:rsid w:val="00D842F1"/>
    <w:rPr>
      <w:rFonts w:ascii="Arial" w:hAnsi="Arial"/>
      <w:b/>
      <w:kern w:val="28"/>
      <w:sz w:val="28"/>
      <w:lang w:val="nl-NL" w:eastAsia="nl-NL"/>
    </w:rPr>
  </w:style>
  <w:style w:type="character" w:customStyle="1" w:styleId="Kop2Char">
    <w:name w:val="Kop 2 Char"/>
    <w:link w:val="Kop2"/>
    <w:rsid w:val="00D842F1"/>
    <w:rPr>
      <w:rFonts w:ascii="Arial" w:hAnsi="Arial"/>
      <w:b/>
      <w:sz w:val="22"/>
      <w:lang w:val="fr-BE" w:eastAsia="nl-NL"/>
    </w:rPr>
  </w:style>
  <w:style w:type="character" w:customStyle="1" w:styleId="Kop3Char">
    <w:name w:val="Kop 3 Char"/>
    <w:link w:val="Kop3"/>
    <w:rsid w:val="00D842F1"/>
    <w:rPr>
      <w:rFonts w:ascii="Arial" w:hAnsi="Arial"/>
      <w:b/>
      <w:sz w:val="22"/>
      <w:lang w:val="nl-NL" w:eastAsia="nl-NL"/>
    </w:rPr>
  </w:style>
  <w:style w:type="character" w:customStyle="1" w:styleId="Kop4Char">
    <w:name w:val="Kop 4 Char"/>
    <w:link w:val="Kop4"/>
    <w:rsid w:val="00D842F1"/>
    <w:rPr>
      <w:rFonts w:ascii="Arial" w:hAnsi="Arial"/>
      <w:b/>
      <w:sz w:val="28"/>
      <w:lang w:val="fr-BE" w:eastAsia="nl-NL"/>
    </w:rPr>
  </w:style>
  <w:style w:type="character" w:customStyle="1" w:styleId="KoptekstChar">
    <w:name w:val="Koptekst Char"/>
    <w:link w:val="Koptekst"/>
    <w:rsid w:val="00D842F1"/>
    <w:rPr>
      <w:rFonts w:ascii="Arial" w:hAnsi="Arial"/>
      <w:sz w:val="22"/>
      <w:lang w:val="nl-NL" w:eastAsia="nl-NL"/>
    </w:rPr>
  </w:style>
  <w:style w:type="character" w:customStyle="1" w:styleId="VoettekstChar">
    <w:name w:val="Voettekst Char"/>
    <w:link w:val="Voettekst"/>
    <w:rsid w:val="00D842F1"/>
    <w:rPr>
      <w:rFonts w:ascii="Arial" w:hAnsi="Arial"/>
      <w:sz w:val="22"/>
      <w:lang w:val="nl-NL" w:eastAsia="nl-NL"/>
    </w:rPr>
  </w:style>
  <w:style w:type="paragraph" w:customStyle="1" w:styleId="besluitlinks">
    <w:name w:val="besluit links"/>
    <w:locked/>
    <w:rsid w:val="00D842F1"/>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rsid w:val="00D842F1"/>
    <w:pPr>
      <w:widowControl/>
      <w:spacing w:before="40" w:after="40"/>
    </w:pPr>
    <w:rPr>
      <w:sz w:val="20"/>
    </w:rPr>
  </w:style>
  <w:style w:type="character" w:customStyle="1" w:styleId="EindnoottekstChar">
    <w:name w:val="Eindnoottekst Char"/>
    <w:link w:val="Eindnoottekst"/>
    <w:rsid w:val="00D842F1"/>
    <w:rPr>
      <w:rFonts w:ascii="Arial" w:hAnsi="Arial"/>
      <w:lang w:val="nl-NL" w:eastAsia="nl-NL"/>
    </w:rPr>
  </w:style>
  <w:style w:type="character" w:styleId="Eindnootmarkering">
    <w:name w:val="endnote reference"/>
    <w:rsid w:val="00D842F1"/>
    <w:rPr>
      <w:vertAlign w:val="superscript"/>
    </w:rPr>
  </w:style>
  <w:style w:type="paragraph" w:styleId="Inhopg4">
    <w:name w:val="toc 4"/>
    <w:basedOn w:val="Standaard"/>
    <w:next w:val="Standaard"/>
    <w:autoRedefine/>
    <w:rsid w:val="00D842F1"/>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D842F1"/>
    <w:rPr>
      <w:rFonts w:ascii="Arial" w:hAnsi="Arial"/>
      <w:lang w:val="nl-NL" w:eastAsia="nl-NL"/>
    </w:rPr>
  </w:style>
  <w:style w:type="character" w:customStyle="1" w:styleId="PlattetekstChar">
    <w:name w:val="Platte tekst Char"/>
    <w:link w:val="Plattetekst"/>
    <w:rsid w:val="00D842F1"/>
    <w:rPr>
      <w:rFonts w:ascii="Arial" w:hAnsi="Arial"/>
      <w:b/>
      <w:sz w:val="22"/>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0619-EC4F-41A1-89B1-BF6E939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3137</Words>
  <Characters>17256</Characters>
  <Application>Microsoft Office Word</Application>
  <DocSecurity>0</DocSecurity>
  <Lines>143</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A - Bezugsjahr 2018</vt:lpstr>
      <vt:lpstr>Inlichtingsformulier betreffende het jaarverslag van de</vt:lpstr>
    </vt:vector>
  </TitlesOfParts>
  <Manager/>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A - Bezugsjahr 2019</dc:title>
  <dc:subject/>
  <dc:creator>dircom_01 dircom_01</dc:creator>
  <cp:keywords/>
  <cp:lastModifiedBy>Christoph Puype (FOD Werkgelegenheid - SPF Emploi)</cp:lastModifiedBy>
  <cp:revision>2</cp:revision>
  <cp:lastPrinted>2001-10-23T08:01:00Z</cp:lastPrinted>
  <dcterms:created xsi:type="dcterms:W3CDTF">2020-01-10T07:41:00Z</dcterms:created>
  <dcterms:modified xsi:type="dcterms:W3CDTF">2020-01-10T07:41:00Z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DownloadAsset.aspx?id=48089</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2019-03-05T10:17:01Z</vt:filetime>
  </property>
  <property fmtid="{D5CDD505-2E9C-101B-9397-08002B2CF9AE}" pid="10" name="EktDateModified">
    <vt:filetime>2019-03-05T10:17:04Z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352256</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A - Bezugsjahr 2018    .  Bitte zu beachten!  Dieses Formular A ist f r einen Arbeitgeber bestimmt, der einen Internen Dienst  ohne Abteilungen aufweist.  </vt:lpwstr>
  </property>
  <property fmtid="{D5CDD505-2E9C-101B-9397-08002B2CF9AE}" pid="16" name="Ektdisplay_submenu">
    <vt:bool>true</vt:bool>
  </property>
</Properties>
</file>